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82" w:rsidRPr="00557ED2" w:rsidRDefault="00343A78" w:rsidP="00A11482">
      <w:pPr>
        <w:widowControl/>
        <w:suppressAutoHyphens/>
        <w:jc w:val="center"/>
        <w:rPr>
          <w:rFonts w:ascii="Times New Roman" w:hAnsi="Times New Roman"/>
          <w:b/>
          <w:sz w:val="22"/>
        </w:rPr>
      </w:pPr>
      <w:r>
        <w:rPr>
          <w:rFonts w:ascii="Times New Roman" w:hAnsi="Times New Roman"/>
          <w:b/>
          <w:sz w:val="22"/>
        </w:rPr>
        <w:t xml:space="preserve">DURABLE </w:t>
      </w:r>
      <w:r w:rsidR="00A11482" w:rsidRPr="00557ED2">
        <w:rPr>
          <w:rFonts w:ascii="Times New Roman" w:hAnsi="Times New Roman"/>
          <w:b/>
          <w:sz w:val="22"/>
        </w:rPr>
        <w:t xml:space="preserve">STATUTORY POWER OF ATTORNEY – </w:t>
      </w:r>
      <w:r w:rsidR="00647501">
        <w:rPr>
          <w:rFonts w:ascii="Times New Roman" w:hAnsi="Times New Roman"/>
          <w:b/>
          <w:sz w:val="22"/>
        </w:rPr>
        <w:t>LONG</w:t>
      </w:r>
      <w:r w:rsidR="00A11482" w:rsidRPr="00557ED2">
        <w:rPr>
          <w:rFonts w:ascii="Times New Roman" w:hAnsi="Times New Roman"/>
          <w:b/>
          <w:sz w:val="22"/>
        </w:rPr>
        <w:t xml:space="preserve"> FORM</w:t>
      </w:r>
    </w:p>
    <w:p w:rsidR="00A11482" w:rsidRPr="00557ED2" w:rsidRDefault="00A11482" w:rsidP="00A11482">
      <w:pPr>
        <w:widowControl/>
        <w:suppressAutoHyphens/>
        <w:rPr>
          <w:rFonts w:ascii="Times New Roman" w:hAnsi="Times New Roman"/>
          <w:b/>
          <w:sz w:val="18"/>
        </w:rPr>
      </w:pPr>
    </w:p>
    <w:p w:rsidR="00A11482" w:rsidRPr="00557ED2" w:rsidRDefault="00A11482" w:rsidP="00A11482">
      <w:pPr>
        <w:widowControl/>
        <w:suppressAutoHyphens/>
        <w:rPr>
          <w:rFonts w:ascii="Times New Roman" w:hAnsi="Times New Roman"/>
          <w:b/>
        </w:rPr>
      </w:pPr>
      <w:r w:rsidRPr="00557ED2">
        <w:rPr>
          <w:rFonts w:ascii="Times New Roman" w:hAnsi="Times New Roman"/>
          <w:b/>
          <w:sz w:val="18"/>
        </w:rPr>
        <w:t xml:space="preserve">Notice:  The powers granted by this document are broad and sweeping.  They are defined in </w:t>
      </w:r>
      <w:r w:rsidR="0060572C">
        <w:rPr>
          <w:rFonts w:ascii="Times New Roman" w:hAnsi="Times New Roman"/>
          <w:b/>
          <w:sz w:val="18"/>
        </w:rPr>
        <w:t xml:space="preserve">the </w:t>
      </w:r>
      <w:r w:rsidRPr="00557ED2">
        <w:rPr>
          <w:rFonts w:ascii="Times New Roman" w:hAnsi="Times New Roman"/>
          <w:b/>
          <w:sz w:val="18"/>
        </w:rPr>
        <w:t>Connecticut Uniform Power of Attorney Act, which expressly permits the use of any other or different form of power of attorney desired by the parties concerned.  The grantor of any power of attorney</w:t>
      </w:r>
      <w:r w:rsidR="00556686">
        <w:rPr>
          <w:rFonts w:ascii="Times New Roman" w:hAnsi="Times New Roman"/>
          <w:b/>
          <w:sz w:val="18"/>
        </w:rPr>
        <w:t>,</w:t>
      </w:r>
      <w:r w:rsidRPr="00557ED2">
        <w:rPr>
          <w:rFonts w:ascii="Times New Roman" w:hAnsi="Times New Roman"/>
          <w:b/>
          <w:sz w:val="18"/>
        </w:rPr>
        <w:t xml:space="preserve"> the agent</w:t>
      </w:r>
      <w:r w:rsidR="00556686">
        <w:rPr>
          <w:rFonts w:ascii="Times New Roman" w:hAnsi="Times New Roman"/>
          <w:b/>
          <w:sz w:val="18"/>
        </w:rPr>
        <w:t xml:space="preserve"> or such other person or entities as authorized by statute</w:t>
      </w:r>
      <w:r w:rsidRPr="00557ED2">
        <w:rPr>
          <w:rFonts w:ascii="Times New Roman" w:hAnsi="Times New Roman"/>
          <w:b/>
          <w:sz w:val="18"/>
        </w:rPr>
        <w:t xml:space="preserve"> may make application to a </w:t>
      </w:r>
      <w:r w:rsidR="00556686">
        <w:rPr>
          <w:rFonts w:ascii="Times New Roman" w:hAnsi="Times New Roman"/>
          <w:b/>
          <w:sz w:val="18"/>
        </w:rPr>
        <w:t>Probate Court</w:t>
      </w:r>
      <w:r w:rsidRPr="00557ED2">
        <w:rPr>
          <w:rFonts w:ascii="Times New Roman" w:hAnsi="Times New Roman"/>
          <w:b/>
          <w:sz w:val="18"/>
        </w:rPr>
        <w:t xml:space="preserve"> for an account</w:t>
      </w:r>
      <w:r w:rsidR="00556686">
        <w:rPr>
          <w:rFonts w:ascii="Times New Roman" w:hAnsi="Times New Roman"/>
          <w:b/>
          <w:sz w:val="18"/>
        </w:rPr>
        <w:t>ing as provided in subsection (d</w:t>
      </w:r>
      <w:r w:rsidRPr="00557ED2">
        <w:rPr>
          <w:rFonts w:ascii="Times New Roman" w:hAnsi="Times New Roman"/>
          <w:b/>
          <w:sz w:val="18"/>
        </w:rPr>
        <w:t>) of Section 45a-</w:t>
      </w:r>
      <w:r w:rsidR="0073136F">
        <w:rPr>
          <w:rFonts w:ascii="Times New Roman" w:hAnsi="Times New Roman"/>
          <w:b/>
          <w:sz w:val="18"/>
        </w:rPr>
        <w:t>175</w:t>
      </w:r>
      <w:r w:rsidRPr="00557ED2">
        <w:rPr>
          <w:rFonts w:ascii="Times New Roman" w:hAnsi="Times New Roman"/>
          <w:b/>
          <w:sz w:val="18"/>
        </w:rPr>
        <w:t xml:space="preserve"> of the general statu</w:t>
      </w:r>
      <w:r w:rsidR="0073136F">
        <w:rPr>
          <w:rFonts w:ascii="Times New Roman" w:hAnsi="Times New Roman"/>
          <w:b/>
          <w:sz w:val="18"/>
        </w:rPr>
        <w:t>t</w:t>
      </w:r>
      <w:r w:rsidRPr="00557ED2">
        <w:rPr>
          <w:rFonts w:ascii="Times New Roman" w:hAnsi="Times New Roman"/>
          <w:b/>
          <w:sz w:val="18"/>
        </w:rPr>
        <w:t>es.  This power of attorney does not authorize the agent to make health care decisions for you.</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 xml:space="preserve">Know All </w:t>
      </w:r>
      <w:r w:rsidR="0073136F">
        <w:rPr>
          <w:rFonts w:ascii="Times New Roman" w:hAnsi="Times New Roman"/>
          <w:sz w:val="22"/>
        </w:rPr>
        <w:t>Persons</w:t>
      </w:r>
      <w:r w:rsidRPr="00557ED2">
        <w:rPr>
          <w:rFonts w:ascii="Times New Roman" w:hAnsi="Times New Roman"/>
          <w:sz w:val="22"/>
        </w:rPr>
        <w:t xml:space="preserve"> by These Presents, which are intended to constitute a GENERAL POWER OF ATTORNEY pursuant to </w:t>
      </w:r>
      <w:r w:rsidR="0073136F">
        <w:rPr>
          <w:rFonts w:ascii="Times New Roman" w:hAnsi="Times New Roman"/>
          <w:sz w:val="22"/>
        </w:rPr>
        <w:t xml:space="preserve">the </w:t>
      </w:r>
      <w:r w:rsidRPr="00557ED2">
        <w:rPr>
          <w:rFonts w:ascii="Times New Roman" w:hAnsi="Times New Roman"/>
          <w:sz w:val="22"/>
        </w:rPr>
        <w:t>Connecticut Uniform Power of Attorney Act:</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rPr>
          <w:rFonts w:cs="Arial"/>
          <w:color w:val="000000"/>
          <w:sz w:val="22"/>
        </w:rPr>
      </w:pPr>
      <w:r w:rsidRPr="00557ED2">
        <w:rPr>
          <w:rFonts w:ascii="Times New Roman" w:hAnsi="Times New Roman"/>
          <w:sz w:val="22"/>
        </w:rPr>
        <w:t xml:space="preserve">That I, _______________________________________________________________________                                                                                                                     </w:t>
      </w:r>
    </w:p>
    <w:p w:rsidR="00A11482" w:rsidRPr="00557ED2" w:rsidRDefault="00A11482" w:rsidP="00A11482">
      <w:pPr>
        <w:widowControl/>
        <w:tabs>
          <w:tab w:val="left" w:pos="-1440"/>
          <w:tab w:val="left" w:pos="-720"/>
          <w:tab w:val="left" w:pos="720"/>
          <w:tab w:val="left" w:pos="7344"/>
          <w:tab w:val="left" w:pos="8640"/>
        </w:tabs>
        <w:suppressAutoHyphens/>
        <w:jc w:val="center"/>
        <w:rPr>
          <w:rFonts w:ascii="Times New Roman" w:hAnsi="Times New Roman"/>
        </w:rPr>
      </w:pPr>
      <w:r w:rsidRPr="00557ED2">
        <w:rPr>
          <w:rFonts w:ascii="Times New Roman" w:hAnsi="Times New Roman"/>
          <w:sz w:val="16"/>
        </w:rPr>
        <w:t>(insert name and address of the principal)</w:t>
      </w:r>
    </w:p>
    <w:p w:rsidR="00A11482" w:rsidRPr="00557ED2" w:rsidRDefault="00A11482" w:rsidP="00A11482">
      <w:pPr>
        <w:widowControl/>
        <w:suppressAutoHyphens/>
        <w:rPr>
          <w:rFonts w:ascii="Times New Roman" w:hAnsi="Times New Roman"/>
          <w:sz w:val="22"/>
        </w:rPr>
      </w:pPr>
    </w:p>
    <w:p w:rsidR="00A11482" w:rsidRPr="00557ED2" w:rsidRDefault="00DD5F1A" w:rsidP="00A11482">
      <w:pPr>
        <w:widowControl/>
        <w:suppressAutoHyphens/>
        <w:rPr>
          <w:rFonts w:ascii="Times New Roman" w:hAnsi="Times New Roman"/>
          <w:sz w:val="22"/>
        </w:rPr>
      </w:pPr>
      <w:r>
        <w:rPr>
          <w:rFonts w:ascii="Times New Roman" w:hAnsi="Times New Roman"/>
          <w:sz w:val="22"/>
        </w:rPr>
        <w:t xml:space="preserve">do hereby appoint </w:t>
      </w:r>
      <w:r w:rsidR="00A11482">
        <w:rPr>
          <w:rFonts w:ascii="Times New Roman" w:hAnsi="Times New Roman"/>
          <w:sz w:val="22"/>
        </w:rPr>
        <w:t>_</w:t>
      </w:r>
      <w:r w:rsidR="00A11482" w:rsidRPr="00557ED2">
        <w:rPr>
          <w:rFonts w:ascii="Times New Roman" w:hAnsi="Times New Roman"/>
          <w:sz w:val="22"/>
        </w:rPr>
        <w:t>________________________</w:t>
      </w:r>
      <w:r w:rsidR="00A11482" w:rsidRPr="00557ED2">
        <w:rPr>
          <w:rFonts w:ascii="Times New Roman" w:hAnsi="Times New Roman"/>
          <w:sz w:val="22"/>
        </w:rPr>
        <w:softHyphen/>
      </w:r>
      <w:r w:rsidR="00A11482" w:rsidRPr="00557ED2">
        <w:rPr>
          <w:rFonts w:ascii="Times New Roman" w:hAnsi="Times New Roman"/>
          <w:sz w:val="22"/>
        </w:rPr>
        <w:softHyphen/>
      </w:r>
      <w:r w:rsidR="00A11482" w:rsidRPr="00557ED2">
        <w:rPr>
          <w:rFonts w:ascii="Times New Roman" w:hAnsi="Times New Roman"/>
          <w:sz w:val="22"/>
        </w:rPr>
        <w:softHyphen/>
        <w:t>_____________________________________________</w:t>
      </w:r>
    </w:p>
    <w:p w:rsidR="00A11482" w:rsidRPr="00557ED2" w:rsidRDefault="00A11482" w:rsidP="00A11482">
      <w:pPr>
        <w:widowControl/>
        <w:suppressAutoHyphens/>
        <w:jc w:val="center"/>
        <w:rPr>
          <w:rFonts w:ascii="Times New Roman" w:hAnsi="Times New Roman"/>
          <w:sz w:val="28"/>
        </w:rPr>
      </w:pPr>
      <w:r w:rsidRPr="00557ED2">
        <w:rPr>
          <w:rFonts w:ascii="Times New Roman" w:hAnsi="Times New Roman"/>
          <w:sz w:val="16"/>
        </w:rPr>
        <w:t>(insert name and address of the agent, or each agent, if more than one is designated)</w:t>
      </w:r>
    </w:p>
    <w:p w:rsidR="00A11482" w:rsidRPr="00557ED2" w:rsidRDefault="00A11482" w:rsidP="00A11482">
      <w:pPr>
        <w:widowControl/>
        <w:suppressAutoHyphens/>
        <w:rPr>
          <w:rFonts w:ascii="Times New Roman" w:hAnsi="Times New Roman"/>
          <w:sz w:val="22"/>
        </w:rPr>
      </w:pPr>
    </w:p>
    <w:p w:rsidR="00A11482" w:rsidRPr="00557ED2" w:rsidRDefault="0073136F" w:rsidP="00A11482">
      <w:pPr>
        <w:widowControl/>
        <w:suppressAutoHyphens/>
        <w:rPr>
          <w:rFonts w:ascii="Times New Roman" w:hAnsi="Times New Roman"/>
          <w:b/>
          <w:bCs/>
          <w:sz w:val="22"/>
        </w:rPr>
      </w:pPr>
      <w:r>
        <w:rPr>
          <w:rFonts w:ascii="Times New Roman" w:hAnsi="Times New Roman"/>
          <w:bCs/>
          <w:sz w:val="22"/>
        </w:rPr>
        <w:t>m</w:t>
      </w:r>
      <w:r w:rsidR="00CF1D7D">
        <w:rPr>
          <w:rFonts w:ascii="Times New Roman" w:hAnsi="Times New Roman"/>
          <w:bCs/>
          <w:sz w:val="22"/>
        </w:rPr>
        <w:t xml:space="preserve">y agent(s) TO </w:t>
      </w:r>
      <w:proofErr w:type="gramStart"/>
      <w:r w:rsidR="00CF1D7D">
        <w:rPr>
          <w:rFonts w:ascii="Times New Roman" w:hAnsi="Times New Roman"/>
          <w:bCs/>
          <w:sz w:val="22"/>
        </w:rPr>
        <w:t>A</w:t>
      </w:r>
      <w:r w:rsidR="00A11482" w:rsidRPr="00557ED2">
        <w:rPr>
          <w:rFonts w:ascii="Times New Roman" w:hAnsi="Times New Roman"/>
          <w:bCs/>
          <w:sz w:val="22"/>
        </w:rPr>
        <w:t>CT</w:t>
      </w:r>
      <w:r w:rsidR="00A11482" w:rsidRPr="00557ED2">
        <w:rPr>
          <w:rFonts w:ascii="Times New Roman" w:hAnsi="Times New Roman"/>
          <w:b/>
          <w:bCs/>
          <w:sz w:val="22"/>
        </w:rPr>
        <w:t xml:space="preserve">  _</w:t>
      </w:r>
      <w:proofErr w:type="gramEnd"/>
      <w:r w:rsidR="00A11482" w:rsidRPr="00557ED2">
        <w:rPr>
          <w:rFonts w:ascii="Times New Roman" w:hAnsi="Times New Roman"/>
          <w:b/>
          <w:bCs/>
          <w:sz w:val="22"/>
        </w:rPr>
        <w:t>______________________</w:t>
      </w:r>
    </w:p>
    <w:p w:rsidR="00A11482" w:rsidRPr="00557ED2" w:rsidRDefault="00A11482" w:rsidP="00A11482">
      <w:pPr>
        <w:widowControl/>
        <w:suppressAutoHyphens/>
        <w:rPr>
          <w:rFonts w:ascii="Times New Roman" w:hAnsi="Times New Roman"/>
          <w:sz w:val="28"/>
        </w:rPr>
      </w:pPr>
      <w:r w:rsidRPr="00557ED2">
        <w:rPr>
          <w:rFonts w:ascii="Times New Roman" w:hAnsi="Times New Roman"/>
          <w:sz w:val="16"/>
        </w:rPr>
        <w:t xml:space="preserve">(If more than one agent is designated and the principal wishes each agent alone to be able to exercise the power conferred, insert in this blank the word </w:t>
      </w:r>
      <w:r w:rsidR="0073136F">
        <w:rPr>
          <w:rFonts w:ascii="Times New Roman" w:hAnsi="Times New Roman"/>
          <w:sz w:val="16"/>
        </w:rPr>
        <w:t>‘</w:t>
      </w:r>
      <w:r w:rsidR="0073136F">
        <w:rPr>
          <w:rFonts w:ascii="Times New Roman" w:hAnsi="Times New Roman"/>
          <w:b/>
          <w:sz w:val="16"/>
        </w:rPr>
        <w:t>s</w:t>
      </w:r>
      <w:r w:rsidRPr="00557ED2">
        <w:rPr>
          <w:rFonts w:ascii="Times New Roman" w:hAnsi="Times New Roman"/>
          <w:b/>
          <w:sz w:val="16"/>
        </w:rPr>
        <w:t>everally</w:t>
      </w:r>
      <w:r w:rsidR="0073136F">
        <w:rPr>
          <w:rFonts w:ascii="Times New Roman" w:hAnsi="Times New Roman"/>
          <w:sz w:val="16"/>
        </w:rPr>
        <w:t>’</w:t>
      </w:r>
      <w:r w:rsidRPr="00557ED2">
        <w:rPr>
          <w:rFonts w:ascii="Times New Roman" w:hAnsi="Times New Roman"/>
          <w:sz w:val="16"/>
        </w:rPr>
        <w:t>.  Failure to make any insertio</w:t>
      </w:r>
      <w:r w:rsidR="0073136F">
        <w:rPr>
          <w:rFonts w:ascii="Times New Roman" w:hAnsi="Times New Roman"/>
          <w:sz w:val="16"/>
        </w:rPr>
        <w:t>n or the insertion of the word ‘jointly’</w:t>
      </w:r>
      <w:r w:rsidRPr="00557ED2">
        <w:rPr>
          <w:rFonts w:ascii="Times New Roman" w:hAnsi="Times New Roman"/>
          <w:sz w:val="16"/>
        </w:rPr>
        <w:t xml:space="preserve"> shall require the agents to act </w:t>
      </w:r>
      <w:r w:rsidRPr="00557ED2">
        <w:rPr>
          <w:rFonts w:ascii="Times New Roman" w:hAnsi="Times New Roman"/>
          <w:b/>
          <w:sz w:val="16"/>
        </w:rPr>
        <w:t>jointly</w:t>
      </w:r>
      <w:r w:rsidRPr="00557ED2">
        <w:rPr>
          <w:rFonts w:ascii="Times New Roman" w:hAnsi="Times New Roman"/>
          <w:sz w:val="16"/>
        </w:rPr>
        <w:t>.)</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b/>
          <w:sz w:val="22"/>
        </w:rPr>
        <w:t>First:</w:t>
      </w:r>
      <w:r w:rsidRPr="00557ED2">
        <w:rPr>
          <w:rFonts w:ascii="Times New Roman" w:hAnsi="Times New Roman"/>
          <w:sz w:val="22"/>
        </w:rPr>
        <w:t xml:space="preserve">  In my name, place and stead in any way which I myself could do, if I were personally present, with respect to the following matters as each of them is defined in the Connect</w:t>
      </w:r>
      <w:r w:rsidR="0073136F">
        <w:rPr>
          <w:rFonts w:ascii="Times New Roman" w:hAnsi="Times New Roman"/>
          <w:sz w:val="22"/>
        </w:rPr>
        <w:t>icut Uniform Power of Attorney A</w:t>
      </w:r>
      <w:r w:rsidRPr="00557ED2">
        <w:rPr>
          <w:rFonts w:ascii="Times New Roman" w:hAnsi="Times New Roman"/>
          <w:sz w:val="22"/>
        </w:rPr>
        <w:t>ct to the extent that I am permitted by law to act through an agent:</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i/>
          <w:sz w:val="20"/>
        </w:rPr>
      </w:pPr>
      <w:r w:rsidRPr="00557ED2">
        <w:rPr>
          <w:rFonts w:ascii="Times New Roman" w:hAnsi="Times New Roman"/>
          <w:sz w:val="12"/>
        </w:rPr>
        <w:tab/>
      </w:r>
      <w:r w:rsidRPr="00557ED2">
        <w:rPr>
          <w:rFonts w:ascii="Times New Roman" w:hAnsi="Times New Roman"/>
          <w:i/>
          <w:sz w:val="20"/>
        </w:rPr>
        <w:t>(Strike out and initial in the opposite box any one or more of the subparagraphs as to which</w:t>
      </w:r>
    </w:p>
    <w:p w:rsidR="00A11482" w:rsidRPr="00557ED2" w:rsidRDefault="00A11482" w:rsidP="00A11482">
      <w:pPr>
        <w:widowControl/>
        <w:suppressAutoHyphens/>
        <w:ind w:left="720"/>
        <w:rPr>
          <w:rFonts w:ascii="Times New Roman" w:hAnsi="Times New Roman"/>
          <w:i/>
          <w:sz w:val="36"/>
        </w:rPr>
      </w:pPr>
      <w:r w:rsidRPr="00557ED2">
        <w:rPr>
          <w:rFonts w:ascii="Times New Roman" w:hAnsi="Times New Roman"/>
          <w:i/>
          <w:sz w:val="20"/>
        </w:rPr>
        <w:t>the principal does NOT desire to give the agent authority.  Such elimination of any one or more   of subparagraphs (A) to (M), inclusive, shall automatically constitute an elimination also of su</w:t>
      </w:r>
      <w:r w:rsidR="0073136F">
        <w:rPr>
          <w:rFonts w:ascii="Times New Roman" w:hAnsi="Times New Roman"/>
          <w:i/>
          <w:sz w:val="20"/>
        </w:rPr>
        <w:t>bparagraph</w:t>
      </w:r>
      <w:r w:rsidRPr="00557ED2">
        <w:rPr>
          <w:rFonts w:ascii="Times New Roman" w:hAnsi="Times New Roman"/>
          <w:i/>
          <w:sz w:val="20"/>
        </w:rPr>
        <w:t xml:space="preserve"> (N)).</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ind w:left="720"/>
        <w:rPr>
          <w:rFonts w:ascii="Times New Roman" w:hAnsi="Times New Roman"/>
          <w:i/>
          <w:sz w:val="22"/>
        </w:rPr>
      </w:pPr>
      <w:r w:rsidRPr="00557ED2">
        <w:rPr>
          <w:rFonts w:ascii="Times New Roman" w:hAnsi="Times New Roman"/>
          <w:i/>
          <w:sz w:val="22"/>
        </w:rPr>
        <w:t xml:space="preserve">To strike out any </w:t>
      </w:r>
      <w:r w:rsidR="0073136F" w:rsidRPr="00557ED2">
        <w:rPr>
          <w:rFonts w:ascii="Times New Roman" w:hAnsi="Times New Roman"/>
          <w:i/>
          <w:sz w:val="20"/>
        </w:rPr>
        <w:t>su</w:t>
      </w:r>
      <w:r w:rsidR="0073136F">
        <w:rPr>
          <w:rFonts w:ascii="Times New Roman" w:hAnsi="Times New Roman"/>
          <w:i/>
          <w:sz w:val="20"/>
        </w:rPr>
        <w:t>bparagraph</w:t>
      </w:r>
      <w:r w:rsidRPr="00557ED2">
        <w:rPr>
          <w:rFonts w:ascii="Times New Roman" w:hAnsi="Times New Roman"/>
          <w:i/>
          <w:sz w:val="22"/>
        </w:rPr>
        <w:t xml:space="preserve"> the principal must draw a line through the text of that </w:t>
      </w:r>
      <w:r w:rsidR="0073136F" w:rsidRPr="00557ED2">
        <w:rPr>
          <w:rFonts w:ascii="Times New Roman" w:hAnsi="Times New Roman"/>
          <w:i/>
          <w:sz w:val="20"/>
        </w:rPr>
        <w:t>su</w:t>
      </w:r>
      <w:r w:rsidR="0073136F">
        <w:rPr>
          <w:rFonts w:ascii="Times New Roman" w:hAnsi="Times New Roman"/>
          <w:i/>
          <w:sz w:val="20"/>
        </w:rPr>
        <w:t>bparagraph</w:t>
      </w:r>
      <w:r w:rsidR="0073136F" w:rsidRPr="00557ED2">
        <w:rPr>
          <w:rFonts w:ascii="Times New Roman" w:hAnsi="Times New Roman"/>
          <w:i/>
          <w:sz w:val="20"/>
        </w:rPr>
        <w:t xml:space="preserve"> </w:t>
      </w:r>
      <w:r w:rsidR="0073136F">
        <w:rPr>
          <w:rFonts w:ascii="Times New Roman" w:hAnsi="Times New Roman"/>
          <w:i/>
          <w:sz w:val="22"/>
        </w:rPr>
        <w:t>AND write his</w:t>
      </w:r>
      <w:r w:rsidRPr="00557ED2">
        <w:rPr>
          <w:rFonts w:ascii="Times New Roman" w:hAnsi="Times New Roman"/>
          <w:i/>
          <w:sz w:val="22"/>
        </w:rPr>
        <w:t xml:space="preserve"> initials in the box opposite.</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(A)</w:t>
      </w:r>
      <w:r w:rsidRPr="00557ED2">
        <w:rPr>
          <w:rFonts w:ascii="Times New Roman" w:hAnsi="Times New Roman"/>
          <w:sz w:val="22"/>
        </w:rPr>
        <w:tab/>
        <w:t>Real property;</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(B)</w:t>
      </w:r>
      <w:r w:rsidRPr="00557ED2">
        <w:rPr>
          <w:rFonts w:ascii="Times New Roman" w:hAnsi="Times New Roman"/>
          <w:sz w:val="22"/>
        </w:rPr>
        <w:tab/>
        <w:t>Tangible personal property;</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(C)</w:t>
      </w:r>
      <w:r w:rsidRPr="00557ED2">
        <w:rPr>
          <w:rFonts w:ascii="Times New Roman" w:hAnsi="Times New Roman"/>
          <w:sz w:val="22"/>
        </w:rPr>
        <w:tab/>
        <w:t>Stocks and bonds;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(D)</w:t>
      </w:r>
      <w:r w:rsidRPr="00557ED2">
        <w:rPr>
          <w:rFonts w:ascii="Times New Roman" w:hAnsi="Times New Roman"/>
          <w:sz w:val="22"/>
        </w:rPr>
        <w:tab/>
        <w:t>Commodities and options;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(E)</w:t>
      </w:r>
      <w:r w:rsidRPr="00557ED2">
        <w:rPr>
          <w:rFonts w:ascii="Times New Roman" w:hAnsi="Times New Roman"/>
          <w:sz w:val="22"/>
        </w:rPr>
        <w:tab/>
        <w:t>Banks and other financial institutions;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Pr>
          <w:rFonts w:ascii="Times New Roman" w:hAnsi="Times New Roman"/>
          <w:sz w:val="22"/>
        </w:rPr>
        <w:tab/>
      </w:r>
      <w:r w:rsidRPr="00557ED2">
        <w:rPr>
          <w:rFonts w:ascii="Times New Roman" w:hAnsi="Times New Roman"/>
          <w:sz w:val="22"/>
        </w:rPr>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(F)</w:t>
      </w:r>
      <w:r w:rsidRPr="00557ED2">
        <w:rPr>
          <w:rFonts w:ascii="Times New Roman" w:hAnsi="Times New Roman"/>
          <w:sz w:val="22"/>
        </w:rPr>
        <w:tab/>
        <w:t>Operation of entity or business;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Pr>
          <w:rFonts w:ascii="Times New Roman" w:hAnsi="Times New Roman"/>
          <w:sz w:val="22"/>
        </w:rPr>
        <w:tab/>
      </w:r>
      <w:r w:rsidRPr="00557ED2">
        <w:rPr>
          <w:rFonts w:ascii="Times New Roman" w:hAnsi="Times New Roman"/>
          <w:sz w:val="22"/>
        </w:rPr>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(G)</w:t>
      </w:r>
      <w:r w:rsidRPr="00557ED2">
        <w:rPr>
          <w:rFonts w:ascii="Times New Roman" w:hAnsi="Times New Roman"/>
          <w:sz w:val="22"/>
        </w:rPr>
        <w:tab/>
        <w:t>Insurance and annuities;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Pr>
          <w:rFonts w:ascii="Times New Roman" w:hAnsi="Times New Roman"/>
          <w:sz w:val="22"/>
        </w:rPr>
        <w:tab/>
      </w:r>
      <w:r w:rsidRPr="00557ED2">
        <w:rPr>
          <w:rFonts w:ascii="Times New Roman" w:hAnsi="Times New Roman"/>
          <w:sz w:val="22"/>
        </w:rPr>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(H)</w:t>
      </w:r>
      <w:r w:rsidRPr="00557ED2">
        <w:rPr>
          <w:rFonts w:ascii="Times New Roman" w:hAnsi="Times New Roman"/>
          <w:sz w:val="22"/>
        </w:rPr>
        <w:tab/>
        <w:t>Estates,</w:t>
      </w:r>
      <w:r w:rsidR="0073136F">
        <w:rPr>
          <w:rFonts w:ascii="Times New Roman" w:hAnsi="Times New Roman"/>
          <w:sz w:val="22"/>
        </w:rPr>
        <w:t xml:space="preserve"> trusts</w:t>
      </w:r>
      <w:r w:rsidRPr="00557ED2">
        <w:rPr>
          <w:rFonts w:ascii="Times New Roman" w:hAnsi="Times New Roman"/>
          <w:sz w:val="22"/>
        </w:rPr>
        <w:t xml:space="preserve"> and other beneficial interests;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(I)</w:t>
      </w:r>
      <w:r w:rsidRPr="00557ED2">
        <w:rPr>
          <w:rFonts w:ascii="Times New Roman" w:hAnsi="Times New Roman"/>
          <w:sz w:val="22"/>
        </w:rPr>
        <w:tab/>
        <w:t>Claims and litigation;</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(J)</w:t>
      </w:r>
      <w:r w:rsidRPr="00557ED2">
        <w:rPr>
          <w:rFonts w:ascii="Times New Roman" w:hAnsi="Times New Roman"/>
          <w:sz w:val="22"/>
        </w:rPr>
        <w:tab/>
        <w:t>Personal and family maintenance;</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(K)</w:t>
      </w:r>
      <w:r w:rsidRPr="00557ED2">
        <w:rPr>
          <w:rFonts w:ascii="Times New Roman" w:hAnsi="Times New Roman"/>
          <w:sz w:val="22"/>
        </w:rPr>
        <w:tab/>
        <w:t>Benefits from governmental programs or civil or military service;</w:t>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(L)</w:t>
      </w:r>
      <w:r w:rsidRPr="00557ED2">
        <w:rPr>
          <w:rFonts w:ascii="Times New Roman" w:hAnsi="Times New Roman"/>
          <w:sz w:val="22"/>
        </w:rPr>
        <w:tab/>
        <w:t>Retirement plans;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A11482" w:rsidP="00A11482">
      <w:pPr>
        <w:widowControl/>
        <w:suppressAutoHyphens/>
        <w:ind w:firstLine="720"/>
        <w:rPr>
          <w:rFonts w:ascii="Times New Roman" w:hAnsi="Times New Roman"/>
          <w:sz w:val="22"/>
        </w:rPr>
      </w:pPr>
      <w:r w:rsidRPr="00557ED2">
        <w:rPr>
          <w:rFonts w:ascii="Times New Roman" w:hAnsi="Times New Roman"/>
          <w:sz w:val="22"/>
        </w:rPr>
        <w:t>(M)</w:t>
      </w:r>
      <w:r w:rsidRPr="00557ED2">
        <w:rPr>
          <w:rFonts w:ascii="Times New Roman" w:hAnsi="Times New Roman"/>
          <w:sz w:val="22"/>
        </w:rPr>
        <w:tab/>
        <w:t>Taxes;</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w:t>
      </w:r>
      <w:r w:rsidRPr="00557ED2">
        <w:rPr>
          <w:rFonts w:ascii="Times New Roman" w:hAnsi="Times New Roman"/>
          <w:sz w:val="22"/>
        </w:rPr>
        <w:tab/>
        <w:t>)</w:t>
      </w:r>
    </w:p>
    <w:p w:rsidR="00A11482" w:rsidRPr="00557ED2" w:rsidRDefault="0073136F" w:rsidP="00A11482">
      <w:pPr>
        <w:widowControl/>
        <w:suppressAutoHyphens/>
        <w:ind w:firstLine="720"/>
        <w:rPr>
          <w:rFonts w:ascii="Times New Roman" w:hAnsi="Times New Roman"/>
          <w:sz w:val="22"/>
        </w:rPr>
      </w:pPr>
      <w:r>
        <w:rPr>
          <w:rFonts w:ascii="Times New Roman" w:hAnsi="Times New Roman"/>
          <w:sz w:val="22"/>
        </w:rPr>
        <w:t>(N)</w:t>
      </w:r>
      <w:r>
        <w:rPr>
          <w:rFonts w:ascii="Times New Roman" w:hAnsi="Times New Roman"/>
          <w:sz w:val="22"/>
        </w:rPr>
        <w:tab/>
        <w:t>All other matters;</w:t>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r>
      <w:r w:rsidR="00A11482" w:rsidRPr="00557ED2">
        <w:rPr>
          <w:rFonts w:ascii="Times New Roman" w:hAnsi="Times New Roman"/>
          <w:sz w:val="22"/>
        </w:rPr>
        <w:tab/>
        <w:t>(</w:t>
      </w:r>
      <w:r w:rsidR="00A11482" w:rsidRPr="00557ED2">
        <w:rPr>
          <w:rFonts w:ascii="Times New Roman" w:hAnsi="Times New Roman"/>
          <w:sz w:val="22"/>
        </w:rPr>
        <w:tab/>
        <w:t>)</w:t>
      </w:r>
    </w:p>
    <w:p w:rsidR="00A11482" w:rsidRPr="00557ED2" w:rsidRDefault="00A11482" w:rsidP="00A11482">
      <w:pPr>
        <w:pStyle w:val="BodyTextIndent"/>
        <w:ind w:firstLine="0"/>
        <w:rPr>
          <w:sz w:val="22"/>
        </w:rPr>
      </w:pPr>
      <w:r w:rsidRPr="00557ED2">
        <w:rPr>
          <w:sz w:val="22"/>
        </w:rPr>
        <w:t>_______________________________________________________</w:t>
      </w:r>
    </w:p>
    <w:p w:rsidR="00A11482" w:rsidRPr="00557ED2" w:rsidRDefault="00A11482" w:rsidP="00A11482">
      <w:pPr>
        <w:pStyle w:val="BodyTextIndent"/>
        <w:ind w:firstLine="0"/>
        <w:rPr>
          <w:sz w:val="22"/>
        </w:rPr>
      </w:pPr>
      <w:r w:rsidRPr="00557ED2">
        <w:rPr>
          <w:sz w:val="22"/>
        </w:rPr>
        <w:t>_______________________________________________________</w:t>
      </w:r>
    </w:p>
    <w:p w:rsidR="00A11482" w:rsidRPr="00557ED2" w:rsidRDefault="00A11482" w:rsidP="00A11482">
      <w:pPr>
        <w:pStyle w:val="BodyTextIndent"/>
        <w:ind w:firstLine="0"/>
        <w:rPr>
          <w:sz w:val="22"/>
        </w:rPr>
      </w:pPr>
      <w:r w:rsidRPr="00557ED2">
        <w:rPr>
          <w:sz w:val="22"/>
        </w:rPr>
        <w:t>_______________________________________________________</w:t>
      </w:r>
    </w:p>
    <w:p w:rsidR="00A11482" w:rsidRDefault="00A11482" w:rsidP="00A11482">
      <w:pPr>
        <w:pStyle w:val="BodyTextIndent"/>
        <w:ind w:firstLine="0"/>
        <w:rPr>
          <w:sz w:val="22"/>
        </w:rPr>
      </w:pPr>
      <w:r w:rsidRPr="00557ED2">
        <w:rPr>
          <w:sz w:val="22"/>
        </w:rPr>
        <w:t xml:space="preserve">(Special provisions and limitations may be included in the statutory form </w:t>
      </w:r>
      <w:r>
        <w:rPr>
          <w:sz w:val="22"/>
        </w:rPr>
        <w:br/>
      </w:r>
      <w:r w:rsidRPr="00557ED2">
        <w:rPr>
          <w:sz w:val="22"/>
        </w:rPr>
        <w:t xml:space="preserve">power of attorney only if they conform to the requirements of the </w:t>
      </w:r>
    </w:p>
    <w:p w:rsidR="00A11482" w:rsidRPr="00557ED2" w:rsidRDefault="00A11482" w:rsidP="00A11482">
      <w:pPr>
        <w:pStyle w:val="BodyTextIndent"/>
        <w:ind w:firstLine="0"/>
        <w:rPr>
          <w:sz w:val="22"/>
        </w:rPr>
      </w:pPr>
      <w:r w:rsidRPr="00557ED2">
        <w:rPr>
          <w:sz w:val="22"/>
        </w:rPr>
        <w:t>Connecticut Uniform Power of Attorney Act.)</w:t>
      </w:r>
    </w:p>
    <w:p w:rsidR="005F3ADC" w:rsidRDefault="005F3ADC" w:rsidP="005F3ADC">
      <w:pPr>
        <w:pStyle w:val="BodyTextIndent"/>
        <w:ind w:left="0" w:firstLine="0"/>
      </w:pPr>
    </w:p>
    <w:p w:rsidR="00A11482" w:rsidRDefault="00A11482" w:rsidP="005F3ADC">
      <w:pPr>
        <w:pStyle w:val="BodyTextIndent"/>
        <w:ind w:left="0" w:firstLine="0"/>
      </w:pPr>
    </w:p>
    <w:p w:rsidR="00A11482" w:rsidRDefault="00A11482" w:rsidP="005F3ADC">
      <w:pPr>
        <w:pStyle w:val="BodyTextIndent"/>
        <w:ind w:left="0" w:firstLine="0"/>
      </w:pPr>
    </w:p>
    <w:p w:rsidR="005F3ADC" w:rsidRPr="00A11482" w:rsidRDefault="005F3ADC" w:rsidP="00A11482">
      <w:pPr>
        <w:pStyle w:val="BodyTextIndent"/>
        <w:ind w:left="0" w:firstLine="0"/>
        <w:jc w:val="center"/>
        <w:rPr>
          <w:b/>
          <w:sz w:val="22"/>
        </w:rPr>
      </w:pPr>
      <w:r w:rsidRPr="00A11482">
        <w:rPr>
          <w:b/>
          <w:sz w:val="22"/>
        </w:rPr>
        <w:t>OPTIONAL ESTATE PLANNING POWERS</w:t>
      </w:r>
    </w:p>
    <w:p w:rsidR="005F3ADC" w:rsidRPr="00A11482" w:rsidRDefault="005F3ADC" w:rsidP="00A11482">
      <w:pPr>
        <w:pStyle w:val="BodyTextIndent"/>
        <w:ind w:left="0" w:firstLine="0"/>
        <w:jc w:val="center"/>
        <w:rPr>
          <w:b/>
          <w:sz w:val="22"/>
        </w:rPr>
      </w:pPr>
    </w:p>
    <w:p w:rsidR="005F3ADC" w:rsidRPr="00A11482" w:rsidRDefault="005F3ADC" w:rsidP="00A11482">
      <w:pPr>
        <w:pStyle w:val="BodyTextIndent"/>
        <w:ind w:left="0" w:firstLine="0"/>
        <w:jc w:val="center"/>
        <w:rPr>
          <w:b/>
          <w:sz w:val="20"/>
        </w:rPr>
      </w:pPr>
      <w:r w:rsidRPr="00A11482">
        <w:rPr>
          <w:b/>
          <w:sz w:val="20"/>
        </w:rPr>
        <w:t>YOU SHOULD SEEK LEGAL ADVICE BEFORE INCLUDING THE FOLLOWING POWERS:</w:t>
      </w:r>
    </w:p>
    <w:p w:rsidR="00340E05" w:rsidRPr="00A11482" w:rsidRDefault="00340E05">
      <w:pPr>
        <w:widowControl/>
        <w:suppressAutoHyphens/>
        <w:ind w:left="1440" w:hanging="1440"/>
        <w:rPr>
          <w:rFonts w:ascii="Times New Roman" w:hAnsi="Times New Roman"/>
          <w:sz w:val="22"/>
        </w:rPr>
      </w:pPr>
    </w:p>
    <w:p w:rsidR="00A11482" w:rsidRPr="00A11482" w:rsidRDefault="00DD5F1A" w:rsidP="00A11482">
      <w:pPr>
        <w:ind w:firstLine="720"/>
        <w:rPr>
          <w:rFonts w:ascii="Times New Roman" w:hAnsi="Times New Roman"/>
          <w:b/>
          <w:sz w:val="20"/>
        </w:rPr>
      </w:pPr>
      <w:r>
        <w:rPr>
          <w:rFonts w:ascii="Times New Roman" w:hAnsi="Times New Roman"/>
          <w:b/>
          <w:sz w:val="20"/>
        </w:rPr>
        <w:t>(</w:t>
      </w:r>
      <w:r w:rsidR="005F3ADC" w:rsidRPr="00A11482">
        <w:rPr>
          <w:rFonts w:ascii="Times New Roman" w:hAnsi="Times New Roman"/>
          <w:b/>
          <w:sz w:val="20"/>
        </w:rPr>
        <w:t>CAUTION: Granting any of the following will give your agent the authority to take actions that could significantly reduce your property or change how your property is distributed at your death.</w:t>
      </w:r>
      <w:r>
        <w:rPr>
          <w:rFonts w:ascii="Times New Roman" w:hAnsi="Times New Roman"/>
          <w:b/>
          <w:sz w:val="20"/>
        </w:rPr>
        <w:t>)</w:t>
      </w:r>
      <w:r w:rsidR="00A11482" w:rsidRPr="00A11482">
        <w:rPr>
          <w:rFonts w:ascii="Times New Roman" w:hAnsi="Times New Roman"/>
          <w:b/>
          <w:sz w:val="20"/>
        </w:rPr>
        <w:t xml:space="preserve">  </w:t>
      </w:r>
    </w:p>
    <w:p w:rsidR="005F3ADC" w:rsidRPr="00A11482" w:rsidRDefault="005F3ADC">
      <w:pPr>
        <w:widowControl/>
        <w:suppressAutoHyphens/>
        <w:rPr>
          <w:rFonts w:ascii="Times New Roman" w:hAnsi="Times New Roman"/>
          <w:b/>
          <w:sz w:val="22"/>
        </w:rPr>
      </w:pPr>
    </w:p>
    <w:p w:rsidR="005F3ADC" w:rsidRPr="00A11482" w:rsidRDefault="005F3ADC">
      <w:pPr>
        <w:widowControl/>
        <w:suppressAutoHyphens/>
        <w:rPr>
          <w:rFonts w:ascii="Times New Roman" w:hAnsi="Times New Roman"/>
          <w:b/>
          <w:sz w:val="22"/>
        </w:rPr>
      </w:pPr>
      <w:r w:rsidRPr="00A11482">
        <w:rPr>
          <w:rFonts w:ascii="Times New Roman" w:hAnsi="Times New Roman"/>
          <w:b/>
          <w:sz w:val="22"/>
        </w:rPr>
        <w:t>My agent MAY NOT do any of the following specific acts UNLESS I HAVE INITIALED the specific authority listed below:</w:t>
      </w:r>
    </w:p>
    <w:p w:rsidR="005F3ADC" w:rsidRPr="00A11482" w:rsidRDefault="005F3ADC">
      <w:pPr>
        <w:widowControl/>
        <w:suppressAutoHyphens/>
        <w:rPr>
          <w:rFonts w:ascii="Times New Roman" w:hAnsi="Times New Roman"/>
          <w:b/>
          <w:sz w:val="22"/>
        </w:rPr>
      </w:pPr>
      <w:r w:rsidRPr="00A11482">
        <w:rPr>
          <w:rFonts w:ascii="Times New Roman" w:hAnsi="Times New Roman"/>
          <w:b/>
          <w:sz w:val="22"/>
        </w:rPr>
        <w:tab/>
      </w:r>
    </w:p>
    <w:p w:rsidR="005F3ADC" w:rsidRPr="00A11482" w:rsidRDefault="005F3ADC" w:rsidP="005F3ADC">
      <w:pPr>
        <w:widowControl/>
        <w:suppressAutoHyphens/>
        <w:ind w:firstLine="720"/>
        <w:rPr>
          <w:rFonts w:ascii="Times New Roman" w:hAnsi="Times New Roman"/>
          <w:sz w:val="22"/>
        </w:rPr>
      </w:pPr>
      <w:r w:rsidRPr="00A11482">
        <w:rPr>
          <w:rFonts w:ascii="Times New Roman" w:hAnsi="Times New Roman"/>
          <w:sz w:val="22"/>
        </w:rPr>
        <w:t>(O)</w:t>
      </w:r>
      <w:r w:rsidRPr="00A11482">
        <w:rPr>
          <w:rFonts w:ascii="Times New Roman" w:hAnsi="Times New Roman"/>
          <w:sz w:val="22"/>
        </w:rPr>
        <w:tab/>
        <w:t xml:space="preserve">Create, amend, revoke or terminate an inter </w:t>
      </w:r>
      <w:proofErr w:type="spellStart"/>
      <w:r w:rsidRPr="00A11482">
        <w:rPr>
          <w:rFonts w:ascii="Times New Roman" w:hAnsi="Times New Roman"/>
          <w:sz w:val="22"/>
        </w:rPr>
        <w:t>vivos</w:t>
      </w:r>
      <w:proofErr w:type="spellEnd"/>
      <w:r w:rsidRPr="00A11482">
        <w:rPr>
          <w:rFonts w:ascii="Times New Roman" w:hAnsi="Times New Roman"/>
          <w:sz w:val="22"/>
        </w:rPr>
        <w:t xml:space="preserve"> trust, </w:t>
      </w:r>
      <w:r w:rsidRPr="00A11482">
        <w:rPr>
          <w:rFonts w:ascii="Times New Roman" w:hAnsi="Times New Roman"/>
          <w:sz w:val="22"/>
        </w:rPr>
        <w:tab/>
      </w:r>
      <w:r w:rsidRPr="00A11482">
        <w:rPr>
          <w:rFonts w:ascii="Times New Roman" w:hAnsi="Times New Roman"/>
          <w:sz w:val="22"/>
        </w:rPr>
        <w:tab/>
      </w:r>
      <w:r w:rsidR="008E3389">
        <w:rPr>
          <w:rFonts w:ascii="Times New Roman" w:hAnsi="Times New Roman"/>
          <w:sz w:val="22"/>
        </w:rPr>
        <w:tab/>
      </w:r>
      <w:r w:rsidRPr="00A11482">
        <w:rPr>
          <w:rFonts w:ascii="Times New Roman" w:hAnsi="Times New Roman"/>
          <w:sz w:val="22"/>
        </w:rPr>
        <w:t>(</w:t>
      </w:r>
      <w:r w:rsidRPr="00A11482">
        <w:rPr>
          <w:rFonts w:ascii="Times New Roman" w:hAnsi="Times New Roman"/>
          <w:sz w:val="22"/>
        </w:rPr>
        <w:tab/>
        <w:t>)</w:t>
      </w:r>
    </w:p>
    <w:p w:rsidR="005F3ADC" w:rsidRPr="00A11482" w:rsidRDefault="005F3ADC" w:rsidP="005F3ADC">
      <w:pPr>
        <w:widowControl/>
        <w:suppressAutoHyphens/>
        <w:ind w:left="720" w:firstLine="720"/>
        <w:rPr>
          <w:rFonts w:ascii="Times New Roman" w:hAnsi="Times New Roman"/>
          <w:sz w:val="22"/>
        </w:rPr>
      </w:pPr>
      <w:r w:rsidRPr="00A11482">
        <w:rPr>
          <w:rFonts w:ascii="Times New Roman" w:hAnsi="Times New Roman"/>
          <w:sz w:val="22"/>
        </w:rPr>
        <w:t xml:space="preserve">provided in the case of a trust established for a disabled person </w:t>
      </w:r>
    </w:p>
    <w:p w:rsidR="005F3ADC" w:rsidRPr="00A11482" w:rsidRDefault="005F3ADC" w:rsidP="005F3ADC">
      <w:pPr>
        <w:widowControl/>
        <w:suppressAutoHyphens/>
        <w:ind w:left="720" w:firstLine="720"/>
        <w:rPr>
          <w:rFonts w:ascii="Times New Roman" w:hAnsi="Times New Roman"/>
          <w:sz w:val="22"/>
        </w:rPr>
      </w:pPr>
      <w:r w:rsidRPr="00A11482">
        <w:rPr>
          <w:rFonts w:ascii="Times New Roman" w:hAnsi="Times New Roman"/>
          <w:sz w:val="22"/>
        </w:rPr>
        <w:t xml:space="preserve">pursuant to 42 USC 1396p(d)(4)(A) or 42 USC 1396p(d)(4)(C), </w:t>
      </w:r>
    </w:p>
    <w:p w:rsidR="005F3ADC" w:rsidRPr="00A11482" w:rsidRDefault="005F3ADC" w:rsidP="005F3ADC">
      <w:pPr>
        <w:widowControl/>
        <w:suppressAutoHyphens/>
        <w:ind w:left="720" w:firstLine="720"/>
        <w:rPr>
          <w:rFonts w:ascii="Times New Roman" w:hAnsi="Times New Roman"/>
          <w:sz w:val="22"/>
        </w:rPr>
      </w:pPr>
      <w:r w:rsidRPr="00A11482">
        <w:rPr>
          <w:rFonts w:ascii="Times New Roman" w:hAnsi="Times New Roman"/>
          <w:sz w:val="22"/>
        </w:rPr>
        <w:t xml:space="preserve">the creation of such trust by an agent shall be only as permitted </w:t>
      </w:r>
    </w:p>
    <w:p w:rsidR="005F3ADC" w:rsidRPr="00A11482" w:rsidRDefault="005F3ADC" w:rsidP="005F3ADC">
      <w:pPr>
        <w:widowControl/>
        <w:suppressAutoHyphens/>
        <w:ind w:left="720" w:firstLine="720"/>
        <w:rPr>
          <w:rFonts w:ascii="Times New Roman" w:hAnsi="Times New Roman"/>
          <w:sz w:val="22"/>
        </w:rPr>
      </w:pPr>
      <w:r w:rsidRPr="00A11482">
        <w:rPr>
          <w:rFonts w:ascii="Times New Roman" w:hAnsi="Times New Roman"/>
          <w:sz w:val="22"/>
        </w:rPr>
        <w:t>by federal law;</w:t>
      </w:r>
      <w:r w:rsidRPr="00A11482">
        <w:rPr>
          <w:rFonts w:ascii="Times New Roman" w:hAnsi="Times New Roman"/>
          <w:sz w:val="22"/>
        </w:rPr>
        <w:tab/>
      </w:r>
      <w:r w:rsidRPr="00A11482">
        <w:rPr>
          <w:rFonts w:ascii="Times New Roman" w:hAnsi="Times New Roman"/>
          <w:sz w:val="22"/>
        </w:rPr>
        <w:tab/>
      </w:r>
      <w:r w:rsidRPr="00A11482">
        <w:rPr>
          <w:rFonts w:ascii="Times New Roman" w:hAnsi="Times New Roman"/>
          <w:sz w:val="22"/>
        </w:rPr>
        <w:tab/>
      </w:r>
      <w:r w:rsidRPr="00A11482">
        <w:rPr>
          <w:rFonts w:ascii="Times New Roman" w:hAnsi="Times New Roman"/>
          <w:sz w:val="22"/>
        </w:rPr>
        <w:tab/>
      </w:r>
      <w:r w:rsidRPr="00A11482">
        <w:rPr>
          <w:rFonts w:ascii="Times New Roman" w:hAnsi="Times New Roman"/>
          <w:sz w:val="22"/>
        </w:rPr>
        <w:tab/>
      </w:r>
    </w:p>
    <w:p w:rsidR="005F3ADC" w:rsidRPr="00A11482" w:rsidRDefault="005F3ADC" w:rsidP="005F3ADC">
      <w:pPr>
        <w:widowControl/>
        <w:suppressAutoHyphens/>
        <w:ind w:firstLine="720"/>
        <w:rPr>
          <w:rFonts w:ascii="Times New Roman" w:hAnsi="Times New Roman"/>
          <w:sz w:val="22"/>
        </w:rPr>
      </w:pPr>
      <w:r w:rsidRPr="00A11482">
        <w:rPr>
          <w:rFonts w:ascii="Times New Roman" w:hAnsi="Times New Roman"/>
          <w:sz w:val="22"/>
        </w:rPr>
        <w:t>(P)</w:t>
      </w:r>
      <w:r w:rsidRPr="00A11482">
        <w:rPr>
          <w:rFonts w:ascii="Times New Roman" w:hAnsi="Times New Roman"/>
          <w:sz w:val="22"/>
        </w:rPr>
        <w:tab/>
      </w:r>
      <w:r w:rsidR="00565470" w:rsidRPr="00A11482">
        <w:rPr>
          <w:rFonts w:ascii="Times New Roman" w:hAnsi="Times New Roman"/>
          <w:sz w:val="22"/>
        </w:rPr>
        <w:t xml:space="preserve">Make a gift, subject to the limitations of the </w:t>
      </w:r>
      <w:proofErr w:type="gramStart"/>
      <w:r w:rsidR="00565470" w:rsidRPr="00A11482">
        <w:rPr>
          <w:rFonts w:ascii="Times New Roman" w:hAnsi="Times New Roman"/>
          <w:sz w:val="22"/>
        </w:rPr>
        <w:t xml:space="preserve">Connecticut </w:t>
      </w:r>
      <w:r w:rsidRPr="00A11482">
        <w:rPr>
          <w:rFonts w:ascii="Times New Roman" w:hAnsi="Times New Roman"/>
          <w:sz w:val="22"/>
        </w:rPr>
        <w:t xml:space="preserve"> </w:t>
      </w:r>
      <w:r w:rsidRPr="00A11482">
        <w:rPr>
          <w:rFonts w:ascii="Times New Roman" w:hAnsi="Times New Roman"/>
          <w:sz w:val="22"/>
        </w:rPr>
        <w:tab/>
      </w:r>
      <w:proofErr w:type="gramEnd"/>
      <w:r w:rsidRPr="00A11482">
        <w:rPr>
          <w:rFonts w:ascii="Times New Roman" w:hAnsi="Times New Roman"/>
          <w:sz w:val="22"/>
        </w:rPr>
        <w:tab/>
        <w:t>(</w:t>
      </w:r>
      <w:r w:rsidRPr="00A11482">
        <w:rPr>
          <w:rFonts w:ascii="Times New Roman" w:hAnsi="Times New Roman"/>
          <w:sz w:val="22"/>
        </w:rPr>
        <w:tab/>
        <w:t>)</w:t>
      </w:r>
    </w:p>
    <w:p w:rsidR="00565470" w:rsidRPr="00A11482" w:rsidRDefault="00565470" w:rsidP="005F3ADC">
      <w:pPr>
        <w:widowControl/>
        <w:suppressAutoHyphens/>
        <w:ind w:firstLine="720"/>
        <w:rPr>
          <w:rFonts w:ascii="Times New Roman" w:hAnsi="Times New Roman"/>
          <w:sz w:val="22"/>
        </w:rPr>
      </w:pPr>
      <w:r w:rsidRPr="00A11482">
        <w:rPr>
          <w:rFonts w:ascii="Times New Roman" w:hAnsi="Times New Roman"/>
          <w:sz w:val="22"/>
        </w:rPr>
        <w:tab/>
        <w:t xml:space="preserve">Uniform Power of Attorney Act and any special instructions in </w:t>
      </w:r>
    </w:p>
    <w:p w:rsidR="00565470" w:rsidRPr="00A11482" w:rsidRDefault="00565470" w:rsidP="00565470">
      <w:pPr>
        <w:widowControl/>
        <w:suppressAutoHyphens/>
        <w:ind w:left="720" w:firstLine="720"/>
        <w:rPr>
          <w:rFonts w:ascii="Times New Roman" w:hAnsi="Times New Roman"/>
          <w:sz w:val="22"/>
        </w:rPr>
      </w:pPr>
      <w:r w:rsidRPr="00A11482">
        <w:rPr>
          <w:rFonts w:ascii="Times New Roman" w:hAnsi="Times New Roman"/>
          <w:sz w:val="22"/>
        </w:rPr>
        <w:t xml:space="preserve">this power of attorney.  Unless otherwise provided in the special </w:t>
      </w:r>
    </w:p>
    <w:p w:rsidR="00565470" w:rsidRPr="00A11482" w:rsidRDefault="00565470" w:rsidP="00565470">
      <w:pPr>
        <w:widowControl/>
        <w:suppressAutoHyphens/>
        <w:ind w:left="1440"/>
        <w:rPr>
          <w:rFonts w:ascii="Times New Roman" w:hAnsi="Times New Roman"/>
          <w:sz w:val="22"/>
        </w:rPr>
      </w:pPr>
      <w:r w:rsidRPr="00A11482">
        <w:rPr>
          <w:rFonts w:ascii="Times New Roman" w:hAnsi="Times New Roman"/>
          <w:sz w:val="22"/>
        </w:rPr>
        <w:t xml:space="preserve">instructions, gifts per recipient may not exceed the annual dollar </w:t>
      </w:r>
    </w:p>
    <w:p w:rsidR="00565470" w:rsidRPr="00A11482" w:rsidRDefault="00565470" w:rsidP="00565470">
      <w:pPr>
        <w:widowControl/>
        <w:suppressAutoHyphens/>
        <w:ind w:left="1440"/>
        <w:rPr>
          <w:rFonts w:ascii="Times New Roman" w:hAnsi="Times New Roman"/>
          <w:sz w:val="22"/>
        </w:rPr>
      </w:pPr>
      <w:r w:rsidRPr="00A11482">
        <w:rPr>
          <w:rFonts w:ascii="Times New Roman" w:hAnsi="Times New Roman"/>
          <w:sz w:val="22"/>
        </w:rPr>
        <w:t xml:space="preserve">limits of the federal gift tax exclusion under the Internal Revenue </w:t>
      </w:r>
    </w:p>
    <w:p w:rsidR="00565470" w:rsidRPr="00A11482" w:rsidRDefault="00565470" w:rsidP="00565470">
      <w:pPr>
        <w:widowControl/>
        <w:suppressAutoHyphens/>
        <w:ind w:left="1440"/>
        <w:rPr>
          <w:rFonts w:ascii="Times New Roman" w:hAnsi="Times New Roman"/>
          <w:sz w:val="22"/>
        </w:rPr>
      </w:pPr>
      <w:r w:rsidRPr="00A11482">
        <w:rPr>
          <w:rFonts w:ascii="Times New Roman" w:hAnsi="Times New Roman"/>
          <w:sz w:val="22"/>
        </w:rPr>
        <w:t xml:space="preserve">Code Section 2503(b), or if the principal’s spouse agrees to consent </w:t>
      </w:r>
    </w:p>
    <w:p w:rsidR="00565470" w:rsidRPr="00A11482" w:rsidRDefault="00565470" w:rsidP="00565470">
      <w:pPr>
        <w:widowControl/>
        <w:suppressAutoHyphens/>
        <w:ind w:left="1440"/>
        <w:rPr>
          <w:rFonts w:ascii="Times New Roman" w:hAnsi="Times New Roman"/>
          <w:sz w:val="22"/>
        </w:rPr>
      </w:pPr>
      <w:r w:rsidRPr="00A11482">
        <w:rPr>
          <w:rFonts w:ascii="Times New Roman" w:hAnsi="Times New Roman"/>
          <w:sz w:val="22"/>
        </w:rPr>
        <w:t xml:space="preserve">to a split gift pursuant to Internal Revenue </w:t>
      </w:r>
      <w:r w:rsidR="000F08AC" w:rsidRPr="00A11482">
        <w:rPr>
          <w:rFonts w:ascii="Times New Roman" w:hAnsi="Times New Roman"/>
          <w:sz w:val="22"/>
        </w:rPr>
        <w:t>C</w:t>
      </w:r>
      <w:r w:rsidRPr="00A11482">
        <w:rPr>
          <w:rFonts w:ascii="Times New Roman" w:hAnsi="Times New Roman"/>
          <w:sz w:val="22"/>
        </w:rPr>
        <w:t xml:space="preserve">ode Section 2513, in </w:t>
      </w:r>
    </w:p>
    <w:p w:rsidR="00565470" w:rsidRPr="00A11482" w:rsidRDefault="00565470" w:rsidP="00565470">
      <w:pPr>
        <w:widowControl/>
        <w:suppressAutoHyphens/>
        <w:ind w:left="1440"/>
        <w:rPr>
          <w:rFonts w:ascii="Times New Roman" w:hAnsi="Times New Roman"/>
          <w:sz w:val="22"/>
        </w:rPr>
      </w:pPr>
      <w:r w:rsidRPr="00A11482">
        <w:rPr>
          <w:rFonts w:ascii="Times New Roman" w:hAnsi="Times New Roman"/>
          <w:sz w:val="22"/>
        </w:rPr>
        <w:t xml:space="preserve">an amount per recipient not to exceed twice the annual federal gift </w:t>
      </w:r>
    </w:p>
    <w:p w:rsidR="00565470" w:rsidRPr="00A11482" w:rsidRDefault="00565470" w:rsidP="00565470">
      <w:pPr>
        <w:widowControl/>
        <w:suppressAutoHyphens/>
        <w:ind w:left="1440"/>
        <w:rPr>
          <w:rFonts w:ascii="Times New Roman" w:hAnsi="Times New Roman"/>
          <w:sz w:val="22"/>
        </w:rPr>
      </w:pPr>
      <w:r w:rsidRPr="00A11482">
        <w:rPr>
          <w:rFonts w:ascii="Times New Roman" w:hAnsi="Times New Roman"/>
          <w:sz w:val="22"/>
        </w:rPr>
        <w:t xml:space="preserve">tax exclusion limit.  In addition, an agent must determine that gifts </w:t>
      </w:r>
    </w:p>
    <w:p w:rsidR="00565470" w:rsidRPr="00A11482" w:rsidRDefault="00565470" w:rsidP="00565470">
      <w:pPr>
        <w:widowControl/>
        <w:suppressAutoHyphens/>
        <w:ind w:left="1440"/>
        <w:rPr>
          <w:rFonts w:ascii="Times New Roman" w:hAnsi="Times New Roman"/>
          <w:sz w:val="22"/>
        </w:rPr>
      </w:pPr>
      <w:r w:rsidRPr="00A11482">
        <w:rPr>
          <w:rFonts w:ascii="Times New Roman" w:hAnsi="Times New Roman"/>
          <w:sz w:val="22"/>
        </w:rPr>
        <w:t xml:space="preserve">are consistent with the principal’s objectives if </w:t>
      </w:r>
      <w:proofErr w:type="gramStart"/>
      <w:r w:rsidRPr="00A11482">
        <w:rPr>
          <w:rFonts w:ascii="Times New Roman" w:hAnsi="Times New Roman"/>
          <w:sz w:val="22"/>
        </w:rPr>
        <w:t>actually known</w:t>
      </w:r>
      <w:proofErr w:type="gramEnd"/>
      <w:r w:rsidRPr="00A11482">
        <w:rPr>
          <w:rFonts w:ascii="Times New Roman" w:hAnsi="Times New Roman"/>
          <w:sz w:val="22"/>
        </w:rPr>
        <w:t xml:space="preserve"> by </w:t>
      </w:r>
    </w:p>
    <w:p w:rsidR="00565470" w:rsidRPr="00A11482" w:rsidRDefault="00565470" w:rsidP="00565470">
      <w:pPr>
        <w:widowControl/>
        <w:suppressAutoHyphens/>
        <w:ind w:left="1440"/>
        <w:rPr>
          <w:rFonts w:ascii="Times New Roman" w:hAnsi="Times New Roman"/>
          <w:sz w:val="22"/>
        </w:rPr>
      </w:pPr>
      <w:r w:rsidRPr="00A11482">
        <w:rPr>
          <w:rFonts w:ascii="Times New Roman" w:hAnsi="Times New Roman"/>
          <w:sz w:val="22"/>
        </w:rPr>
        <w:t xml:space="preserve">the agent and, if unknown, as the agent determines is consistent </w:t>
      </w:r>
    </w:p>
    <w:p w:rsidR="00565470" w:rsidRPr="00A11482" w:rsidRDefault="00565470" w:rsidP="008E3389">
      <w:pPr>
        <w:widowControl/>
        <w:suppressAutoHyphens/>
        <w:ind w:left="1440"/>
        <w:rPr>
          <w:rFonts w:ascii="Times New Roman" w:hAnsi="Times New Roman"/>
          <w:sz w:val="22"/>
        </w:rPr>
      </w:pPr>
      <w:r w:rsidRPr="00A11482">
        <w:rPr>
          <w:rFonts w:ascii="Times New Roman" w:hAnsi="Times New Roman"/>
          <w:sz w:val="22"/>
        </w:rPr>
        <w:t>with the principal’s best interest based on all relevant factors;</w:t>
      </w:r>
    </w:p>
    <w:p w:rsidR="00565470" w:rsidRPr="00A11482" w:rsidRDefault="00565470" w:rsidP="00565470">
      <w:pPr>
        <w:widowControl/>
        <w:suppressAutoHyphens/>
        <w:ind w:firstLine="720"/>
        <w:rPr>
          <w:rFonts w:ascii="Times New Roman" w:hAnsi="Times New Roman"/>
          <w:sz w:val="22"/>
        </w:rPr>
      </w:pPr>
      <w:r w:rsidRPr="00A11482">
        <w:rPr>
          <w:rFonts w:ascii="Times New Roman" w:hAnsi="Times New Roman"/>
          <w:sz w:val="22"/>
        </w:rPr>
        <w:t>(Q)</w:t>
      </w:r>
      <w:r w:rsidRPr="00A11482">
        <w:rPr>
          <w:rFonts w:ascii="Times New Roman" w:hAnsi="Times New Roman"/>
          <w:sz w:val="22"/>
        </w:rPr>
        <w:tab/>
        <w:t>Create or change rights of survivorship;</w:t>
      </w:r>
      <w:r w:rsidRPr="00A11482">
        <w:rPr>
          <w:rFonts w:ascii="Times New Roman" w:hAnsi="Times New Roman"/>
          <w:sz w:val="22"/>
        </w:rPr>
        <w:tab/>
      </w:r>
      <w:r w:rsidRPr="00A11482">
        <w:rPr>
          <w:rFonts w:ascii="Times New Roman" w:hAnsi="Times New Roman"/>
          <w:sz w:val="22"/>
        </w:rPr>
        <w:tab/>
        <w:t xml:space="preserve"> </w:t>
      </w:r>
      <w:r w:rsidRPr="00A11482">
        <w:rPr>
          <w:rFonts w:ascii="Times New Roman" w:hAnsi="Times New Roman"/>
          <w:sz w:val="22"/>
        </w:rPr>
        <w:tab/>
      </w:r>
      <w:r w:rsidRPr="00A11482">
        <w:rPr>
          <w:rFonts w:ascii="Times New Roman" w:hAnsi="Times New Roman"/>
          <w:sz w:val="22"/>
        </w:rPr>
        <w:tab/>
      </w:r>
      <w:r w:rsidR="008E3389">
        <w:rPr>
          <w:rFonts w:ascii="Times New Roman" w:hAnsi="Times New Roman"/>
          <w:sz w:val="22"/>
        </w:rPr>
        <w:tab/>
      </w:r>
      <w:r w:rsidRPr="00A11482">
        <w:rPr>
          <w:rFonts w:ascii="Times New Roman" w:hAnsi="Times New Roman"/>
          <w:sz w:val="22"/>
        </w:rPr>
        <w:t>(</w:t>
      </w:r>
      <w:r w:rsidRPr="00A11482">
        <w:rPr>
          <w:rFonts w:ascii="Times New Roman" w:hAnsi="Times New Roman"/>
          <w:sz w:val="22"/>
        </w:rPr>
        <w:tab/>
        <w:t>)</w:t>
      </w:r>
    </w:p>
    <w:p w:rsidR="00556686" w:rsidRDefault="00565470" w:rsidP="00556686">
      <w:pPr>
        <w:widowControl/>
        <w:suppressAutoHyphens/>
        <w:ind w:firstLine="720"/>
        <w:rPr>
          <w:rFonts w:ascii="Times New Roman" w:hAnsi="Times New Roman"/>
          <w:sz w:val="22"/>
        </w:rPr>
      </w:pPr>
      <w:r w:rsidRPr="00A11482">
        <w:rPr>
          <w:rFonts w:ascii="Times New Roman" w:hAnsi="Times New Roman"/>
          <w:sz w:val="22"/>
        </w:rPr>
        <w:t>(R)</w:t>
      </w:r>
      <w:r w:rsidRPr="00A11482">
        <w:rPr>
          <w:rFonts w:ascii="Times New Roman" w:hAnsi="Times New Roman"/>
          <w:sz w:val="22"/>
        </w:rPr>
        <w:tab/>
        <w:t>Create or change a beneficiary designation;</w:t>
      </w:r>
      <w:r w:rsidRPr="00A11482">
        <w:rPr>
          <w:rFonts w:ascii="Times New Roman" w:hAnsi="Times New Roman"/>
          <w:sz w:val="22"/>
        </w:rPr>
        <w:tab/>
      </w:r>
      <w:r w:rsidRPr="00A11482">
        <w:rPr>
          <w:rFonts w:ascii="Times New Roman" w:hAnsi="Times New Roman"/>
          <w:sz w:val="22"/>
        </w:rPr>
        <w:tab/>
        <w:t xml:space="preserve"> </w:t>
      </w:r>
      <w:r w:rsidRPr="00A11482">
        <w:rPr>
          <w:rFonts w:ascii="Times New Roman" w:hAnsi="Times New Roman"/>
          <w:sz w:val="22"/>
        </w:rPr>
        <w:tab/>
      </w:r>
      <w:r w:rsidRPr="00A11482">
        <w:rPr>
          <w:rFonts w:ascii="Times New Roman" w:hAnsi="Times New Roman"/>
          <w:sz w:val="22"/>
        </w:rPr>
        <w:tab/>
        <w:t>(</w:t>
      </w:r>
      <w:r w:rsidRPr="00A11482">
        <w:rPr>
          <w:rFonts w:ascii="Times New Roman" w:hAnsi="Times New Roman"/>
          <w:sz w:val="22"/>
        </w:rPr>
        <w:tab/>
        <w:t>)</w:t>
      </w:r>
    </w:p>
    <w:p w:rsidR="00556686" w:rsidRPr="00556686" w:rsidRDefault="00556686" w:rsidP="00556686">
      <w:pPr>
        <w:widowControl/>
        <w:suppressAutoHyphens/>
        <w:ind w:firstLine="720"/>
        <w:rPr>
          <w:rFonts w:ascii="Times New Roman" w:hAnsi="Times New Roman"/>
          <w:sz w:val="22"/>
          <w:szCs w:val="22"/>
        </w:rPr>
      </w:pPr>
      <w:r w:rsidRPr="004A28DD">
        <w:rPr>
          <w:rFonts w:ascii="Times New Roman" w:eastAsia="Garamond" w:hAnsi="Times New Roman"/>
          <w:color w:val="000000"/>
          <w:sz w:val="22"/>
          <w:szCs w:val="22"/>
        </w:rPr>
        <w:t>(S)</w:t>
      </w:r>
      <w:r w:rsidRPr="00556686">
        <w:rPr>
          <w:rFonts w:ascii="Times New Roman" w:eastAsia="Garamond" w:hAnsi="Times New Roman"/>
          <w:color w:val="000000"/>
          <w:sz w:val="22"/>
          <w:szCs w:val="22"/>
        </w:rPr>
        <w:tab/>
        <w:t>Waive the principal's right to be a beneficiary of a joint</w:t>
      </w:r>
      <w:r w:rsidRPr="00556686">
        <w:rPr>
          <w:rFonts w:ascii="Times New Roman" w:eastAsia="Garamond" w:hAnsi="Times New Roman"/>
          <w:color w:val="000000"/>
          <w:sz w:val="22"/>
          <w:szCs w:val="22"/>
        </w:rPr>
        <w:tab/>
      </w:r>
      <w:r>
        <w:rPr>
          <w:rFonts w:ascii="Times New Roman" w:eastAsia="Garamond" w:hAnsi="Times New Roman"/>
          <w:color w:val="000000"/>
          <w:sz w:val="22"/>
          <w:szCs w:val="22"/>
        </w:rPr>
        <w:tab/>
      </w:r>
      <w:r>
        <w:rPr>
          <w:rFonts w:ascii="Times New Roman" w:eastAsia="Garamond" w:hAnsi="Times New Roman"/>
          <w:color w:val="000000"/>
          <w:sz w:val="22"/>
          <w:szCs w:val="22"/>
        </w:rPr>
        <w:tab/>
      </w:r>
      <w:r w:rsidRPr="00556686">
        <w:rPr>
          <w:rFonts w:ascii="Times New Roman" w:eastAsia="Garamond" w:hAnsi="Times New Roman"/>
          <w:color w:val="000000"/>
          <w:sz w:val="22"/>
          <w:szCs w:val="22"/>
        </w:rPr>
        <w:t>(</w:t>
      </w:r>
      <w:r>
        <w:rPr>
          <w:rFonts w:ascii="Times New Roman" w:eastAsia="Garamond" w:hAnsi="Times New Roman"/>
          <w:color w:val="000000"/>
          <w:sz w:val="22"/>
          <w:szCs w:val="22"/>
        </w:rPr>
        <w:tab/>
      </w:r>
      <w:r w:rsidRPr="00556686">
        <w:rPr>
          <w:rFonts w:ascii="Times New Roman" w:eastAsia="Garamond" w:hAnsi="Times New Roman"/>
          <w:color w:val="000000"/>
          <w:sz w:val="22"/>
          <w:szCs w:val="22"/>
        </w:rPr>
        <w:t>)</w:t>
      </w:r>
    </w:p>
    <w:p w:rsidR="00556686" w:rsidRDefault="00556686" w:rsidP="00556686">
      <w:pPr>
        <w:widowControl/>
        <w:suppressAutoHyphens/>
        <w:ind w:left="720" w:firstLine="720"/>
        <w:rPr>
          <w:rFonts w:ascii="Times New Roman" w:hAnsi="Times New Roman"/>
          <w:sz w:val="22"/>
          <w:szCs w:val="22"/>
        </w:rPr>
      </w:pPr>
      <w:r w:rsidRPr="00556686">
        <w:rPr>
          <w:rFonts w:ascii="Times New Roman" w:eastAsia="Garamond" w:hAnsi="Times New Roman"/>
          <w:color w:val="000000"/>
          <w:sz w:val="22"/>
          <w:szCs w:val="22"/>
        </w:rPr>
        <w:t>and survivor annuity, including a survivor benefit under</w:t>
      </w:r>
      <w:r>
        <w:rPr>
          <w:rFonts w:ascii="Times New Roman" w:hAnsi="Times New Roman"/>
          <w:sz w:val="22"/>
          <w:szCs w:val="22"/>
        </w:rPr>
        <w:t xml:space="preserve"> </w:t>
      </w:r>
    </w:p>
    <w:p w:rsidR="00556686" w:rsidRPr="00556686" w:rsidRDefault="00556686" w:rsidP="00556686">
      <w:pPr>
        <w:widowControl/>
        <w:suppressAutoHyphens/>
        <w:ind w:left="720" w:firstLine="720"/>
        <w:rPr>
          <w:rFonts w:ascii="Times New Roman" w:hAnsi="Times New Roman"/>
          <w:sz w:val="22"/>
          <w:szCs w:val="22"/>
        </w:rPr>
      </w:pPr>
      <w:r w:rsidRPr="00556686">
        <w:rPr>
          <w:rFonts w:ascii="Times New Roman" w:eastAsia="Garamond" w:hAnsi="Times New Roman"/>
          <w:color w:val="000000"/>
          <w:spacing w:val="-2"/>
          <w:sz w:val="22"/>
          <w:szCs w:val="22"/>
        </w:rPr>
        <w:t>a retirement plan;</w:t>
      </w:r>
    </w:p>
    <w:p w:rsidR="00556686" w:rsidRPr="00556686" w:rsidRDefault="00556686" w:rsidP="00556686">
      <w:pPr>
        <w:widowControl/>
        <w:suppressAutoHyphens/>
        <w:ind w:left="720"/>
        <w:rPr>
          <w:rFonts w:ascii="Times New Roman" w:eastAsia="Garamond" w:hAnsi="Times New Roman"/>
          <w:color w:val="000000"/>
          <w:sz w:val="22"/>
          <w:szCs w:val="22"/>
        </w:rPr>
      </w:pPr>
      <w:r w:rsidRPr="00556686">
        <w:rPr>
          <w:rFonts w:ascii="Times New Roman" w:eastAsia="Garamond" w:hAnsi="Times New Roman"/>
          <w:color w:val="000000"/>
          <w:sz w:val="22"/>
          <w:szCs w:val="22"/>
        </w:rPr>
        <w:t>(T)</w:t>
      </w:r>
      <w:r w:rsidRPr="00556686">
        <w:rPr>
          <w:rFonts w:ascii="Times New Roman" w:eastAsia="Garamond" w:hAnsi="Times New Roman"/>
          <w:color w:val="000000"/>
          <w:sz w:val="22"/>
          <w:szCs w:val="22"/>
        </w:rPr>
        <w:tab/>
        <w:t>Exercise fiduciary powers that t</w:t>
      </w:r>
      <w:r>
        <w:rPr>
          <w:rFonts w:ascii="Times New Roman" w:eastAsia="Garamond" w:hAnsi="Times New Roman"/>
          <w:color w:val="000000"/>
          <w:sz w:val="22"/>
          <w:szCs w:val="22"/>
        </w:rPr>
        <w:t>he principal has authority</w:t>
      </w:r>
      <w:r>
        <w:rPr>
          <w:rFonts w:ascii="Times New Roman" w:eastAsia="Garamond" w:hAnsi="Times New Roman"/>
          <w:color w:val="000000"/>
          <w:sz w:val="22"/>
          <w:szCs w:val="22"/>
        </w:rPr>
        <w:tab/>
      </w:r>
      <w:r>
        <w:rPr>
          <w:rFonts w:ascii="Times New Roman" w:eastAsia="Garamond" w:hAnsi="Times New Roman"/>
          <w:color w:val="000000"/>
          <w:sz w:val="22"/>
          <w:szCs w:val="22"/>
        </w:rPr>
        <w:tab/>
      </w:r>
      <w:r>
        <w:rPr>
          <w:rFonts w:ascii="Times New Roman" w:eastAsia="Garamond" w:hAnsi="Times New Roman"/>
          <w:color w:val="000000"/>
          <w:sz w:val="22"/>
          <w:szCs w:val="22"/>
        </w:rPr>
        <w:tab/>
        <w:t>(</w:t>
      </w:r>
      <w:r>
        <w:rPr>
          <w:rFonts w:ascii="Times New Roman" w:eastAsia="Garamond" w:hAnsi="Times New Roman"/>
          <w:color w:val="000000"/>
          <w:sz w:val="22"/>
          <w:szCs w:val="22"/>
        </w:rPr>
        <w:tab/>
        <w:t>)</w:t>
      </w:r>
    </w:p>
    <w:p w:rsidR="00556686" w:rsidRPr="00556686" w:rsidRDefault="00556686" w:rsidP="00556686">
      <w:pPr>
        <w:widowControl/>
        <w:suppressAutoHyphens/>
        <w:ind w:left="720" w:firstLine="720"/>
        <w:rPr>
          <w:rFonts w:ascii="Times New Roman" w:hAnsi="Times New Roman"/>
          <w:sz w:val="22"/>
          <w:szCs w:val="22"/>
        </w:rPr>
      </w:pPr>
      <w:r w:rsidRPr="00556686">
        <w:rPr>
          <w:rFonts w:ascii="Times New Roman" w:eastAsia="Garamond" w:hAnsi="Times New Roman"/>
          <w:color w:val="000000"/>
          <w:sz w:val="22"/>
          <w:szCs w:val="22"/>
        </w:rPr>
        <w:t>to delegate;</w:t>
      </w:r>
    </w:p>
    <w:p w:rsidR="00556686" w:rsidRPr="00556686" w:rsidRDefault="00556686" w:rsidP="00556686">
      <w:pPr>
        <w:widowControl/>
        <w:suppressAutoHyphens/>
        <w:ind w:left="1440" w:hanging="720"/>
        <w:rPr>
          <w:rFonts w:ascii="Times New Roman" w:hAnsi="Times New Roman"/>
          <w:sz w:val="22"/>
          <w:szCs w:val="22"/>
        </w:rPr>
      </w:pPr>
      <w:r w:rsidRPr="00556686">
        <w:rPr>
          <w:rFonts w:ascii="Times New Roman" w:eastAsia="Garamond" w:hAnsi="Times New Roman"/>
          <w:color w:val="000000"/>
          <w:sz w:val="22"/>
          <w:szCs w:val="22"/>
        </w:rPr>
        <w:t>(U)</w:t>
      </w:r>
      <w:r w:rsidRPr="00556686">
        <w:rPr>
          <w:rFonts w:ascii="Times New Roman" w:eastAsia="Garamond" w:hAnsi="Times New Roman"/>
          <w:color w:val="000000"/>
          <w:sz w:val="22"/>
          <w:szCs w:val="22"/>
        </w:rPr>
        <w:tab/>
        <w:t>Disclaim or refuse an interest in property, including a</w:t>
      </w:r>
      <w:r w:rsidRPr="00556686">
        <w:rPr>
          <w:rFonts w:ascii="Times New Roman" w:eastAsia="Garamond" w:hAnsi="Times New Roman"/>
          <w:color w:val="000000"/>
          <w:sz w:val="22"/>
          <w:szCs w:val="22"/>
        </w:rPr>
        <w:tab/>
      </w:r>
      <w:r>
        <w:rPr>
          <w:rFonts w:ascii="Times New Roman" w:eastAsia="Garamond" w:hAnsi="Times New Roman"/>
          <w:color w:val="000000"/>
          <w:sz w:val="22"/>
          <w:szCs w:val="22"/>
        </w:rPr>
        <w:tab/>
      </w:r>
      <w:r>
        <w:rPr>
          <w:rFonts w:ascii="Times New Roman" w:eastAsia="Garamond" w:hAnsi="Times New Roman"/>
          <w:color w:val="000000"/>
          <w:sz w:val="22"/>
          <w:szCs w:val="22"/>
        </w:rPr>
        <w:tab/>
      </w:r>
      <w:r w:rsidRPr="00556686">
        <w:rPr>
          <w:rFonts w:ascii="Times New Roman" w:eastAsia="Garamond" w:hAnsi="Times New Roman"/>
          <w:color w:val="000000"/>
          <w:sz w:val="22"/>
          <w:szCs w:val="22"/>
        </w:rPr>
        <w:t>(</w:t>
      </w:r>
      <w:r w:rsidR="000A4ECF">
        <w:rPr>
          <w:rFonts w:ascii="Times New Roman" w:eastAsia="Garamond" w:hAnsi="Times New Roman"/>
          <w:color w:val="000000"/>
          <w:sz w:val="22"/>
          <w:szCs w:val="22"/>
        </w:rPr>
        <w:tab/>
        <w:t>)</w:t>
      </w:r>
      <w:r w:rsidRPr="00556686">
        <w:rPr>
          <w:rFonts w:ascii="Times New Roman" w:eastAsia="Garamond" w:hAnsi="Times New Roman"/>
          <w:color w:val="000000"/>
          <w:sz w:val="22"/>
          <w:szCs w:val="22"/>
        </w:rPr>
        <w:br/>
        <w:t>power of appointment.</w:t>
      </w:r>
    </w:p>
    <w:p w:rsidR="00556686" w:rsidRDefault="00556686" w:rsidP="00556686">
      <w:pPr>
        <w:widowControl/>
        <w:suppressAutoHyphens/>
        <w:ind w:left="720"/>
        <w:rPr>
          <w:rFonts w:ascii="Times New Roman" w:hAnsi="Times New Roman"/>
          <w:sz w:val="22"/>
          <w:szCs w:val="22"/>
        </w:rPr>
      </w:pPr>
      <w:r w:rsidRPr="00556686">
        <w:rPr>
          <w:rFonts w:ascii="Times New Roman" w:eastAsia="Garamond" w:hAnsi="Times New Roman"/>
          <w:color w:val="000000"/>
          <w:sz w:val="22"/>
          <w:szCs w:val="22"/>
        </w:rPr>
        <w:t>(V)</w:t>
      </w:r>
      <w:r w:rsidRPr="00556686">
        <w:rPr>
          <w:rFonts w:ascii="Times New Roman" w:eastAsia="Garamond" w:hAnsi="Times New Roman"/>
          <w:color w:val="000000"/>
          <w:sz w:val="22"/>
          <w:szCs w:val="22"/>
        </w:rPr>
        <w:tab/>
        <w:t>Exercise all powers I may have over any digital device,</w:t>
      </w:r>
      <w:r w:rsidRPr="00556686">
        <w:rPr>
          <w:rFonts w:ascii="Times New Roman" w:eastAsia="Garamond" w:hAnsi="Times New Roman"/>
          <w:color w:val="000000"/>
          <w:sz w:val="22"/>
          <w:szCs w:val="22"/>
        </w:rPr>
        <w:tab/>
      </w:r>
      <w:r>
        <w:rPr>
          <w:rFonts w:ascii="Times New Roman" w:eastAsia="Garamond" w:hAnsi="Times New Roman"/>
          <w:color w:val="000000"/>
          <w:sz w:val="22"/>
          <w:szCs w:val="22"/>
        </w:rPr>
        <w:tab/>
      </w:r>
      <w:r>
        <w:rPr>
          <w:rFonts w:ascii="Times New Roman" w:eastAsia="Garamond" w:hAnsi="Times New Roman"/>
          <w:color w:val="000000"/>
          <w:sz w:val="22"/>
          <w:szCs w:val="22"/>
        </w:rPr>
        <w:tab/>
      </w:r>
      <w:r w:rsidRPr="00556686">
        <w:rPr>
          <w:rFonts w:ascii="Times New Roman" w:eastAsia="Garamond" w:hAnsi="Times New Roman"/>
          <w:color w:val="000000"/>
          <w:sz w:val="22"/>
          <w:szCs w:val="22"/>
        </w:rPr>
        <w:t>(</w:t>
      </w:r>
      <w:r>
        <w:rPr>
          <w:rFonts w:ascii="Times New Roman" w:eastAsia="Garamond" w:hAnsi="Times New Roman"/>
          <w:color w:val="000000"/>
          <w:sz w:val="22"/>
          <w:szCs w:val="22"/>
        </w:rPr>
        <w:tab/>
      </w:r>
      <w:r w:rsidRPr="00556686">
        <w:rPr>
          <w:rFonts w:ascii="Times New Roman" w:eastAsia="Garamond" w:hAnsi="Times New Roman"/>
          <w:color w:val="000000"/>
          <w:sz w:val="22"/>
          <w:szCs w:val="22"/>
        </w:rPr>
        <w:t>)</w:t>
      </w:r>
    </w:p>
    <w:p w:rsidR="00556686" w:rsidRDefault="00556686" w:rsidP="00556686">
      <w:pPr>
        <w:widowControl/>
        <w:suppressAutoHyphens/>
        <w:ind w:left="720" w:firstLine="720"/>
        <w:rPr>
          <w:rFonts w:ascii="Times New Roman" w:eastAsia="Garamond" w:hAnsi="Times New Roman"/>
          <w:color w:val="000000"/>
          <w:spacing w:val="-2"/>
          <w:sz w:val="22"/>
          <w:szCs w:val="22"/>
        </w:rPr>
      </w:pPr>
      <w:r w:rsidRPr="00556686">
        <w:rPr>
          <w:rFonts w:ascii="Times New Roman" w:eastAsia="Garamond" w:hAnsi="Times New Roman"/>
          <w:color w:val="000000"/>
          <w:spacing w:val="-2"/>
          <w:sz w:val="22"/>
          <w:szCs w:val="22"/>
        </w:rPr>
        <w:t>digital asset, user acc</w:t>
      </w:r>
      <w:r>
        <w:rPr>
          <w:rFonts w:ascii="Times New Roman" w:eastAsia="Garamond" w:hAnsi="Times New Roman"/>
          <w:color w:val="000000"/>
          <w:spacing w:val="-2"/>
          <w:sz w:val="22"/>
          <w:szCs w:val="22"/>
        </w:rPr>
        <w:t xml:space="preserve">ount and electronically stored </w:t>
      </w:r>
      <w:r w:rsidRPr="00556686">
        <w:rPr>
          <w:rFonts w:ascii="Times New Roman" w:eastAsia="Garamond" w:hAnsi="Times New Roman"/>
          <w:color w:val="000000"/>
          <w:spacing w:val="-2"/>
          <w:sz w:val="22"/>
          <w:szCs w:val="22"/>
        </w:rPr>
        <w:t xml:space="preserve">information, </w:t>
      </w:r>
    </w:p>
    <w:p w:rsidR="004A28DD" w:rsidRDefault="00556686" w:rsidP="00556686">
      <w:pPr>
        <w:widowControl/>
        <w:suppressAutoHyphens/>
        <w:ind w:left="720" w:firstLine="720"/>
        <w:rPr>
          <w:rFonts w:ascii="Times New Roman" w:eastAsia="Garamond" w:hAnsi="Times New Roman"/>
          <w:color w:val="000000"/>
          <w:spacing w:val="-2"/>
          <w:sz w:val="22"/>
          <w:szCs w:val="22"/>
        </w:rPr>
      </w:pPr>
      <w:r w:rsidRPr="00556686">
        <w:rPr>
          <w:rFonts w:ascii="Times New Roman" w:eastAsia="Garamond" w:hAnsi="Times New Roman"/>
          <w:color w:val="000000"/>
          <w:spacing w:val="-2"/>
          <w:sz w:val="22"/>
          <w:szCs w:val="22"/>
        </w:rPr>
        <w:t xml:space="preserve">including any user account and digital asset that currently exists </w:t>
      </w:r>
    </w:p>
    <w:p w:rsidR="004A28DD" w:rsidRDefault="00CF1D7D" w:rsidP="00556686">
      <w:pPr>
        <w:widowControl/>
        <w:suppressAutoHyphens/>
        <w:ind w:left="720" w:firstLine="720"/>
        <w:rPr>
          <w:rFonts w:ascii="Times New Roman" w:eastAsia="Garamond" w:hAnsi="Times New Roman"/>
          <w:color w:val="000000"/>
          <w:spacing w:val="-2"/>
          <w:sz w:val="22"/>
          <w:szCs w:val="22"/>
        </w:rPr>
      </w:pPr>
      <w:r>
        <w:rPr>
          <w:rFonts w:ascii="Times New Roman" w:eastAsia="Garamond" w:hAnsi="Times New Roman"/>
          <w:color w:val="000000"/>
          <w:spacing w:val="-2"/>
          <w:sz w:val="22"/>
          <w:szCs w:val="22"/>
        </w:rPr>
        <w:t xml:space="preserve">or may exist as technology </w:t>
      </w:r>
      <w:r w:rsidR="00556686" w:rsidRPr="00556686">
        <w:rPr>
          <w:rFonts w:ascii="Times New Roman" w:eastAsia="Garamond" w:hAnsi="Times New Roman"/>
          <w:color w:val="000000"/>
          <w:spacing w:val="-2"/>
          <w:sz w:val="22"/>
          <w:szCs w:val="22"/>
        </w:rPr>
        <w:t xml:space="preserve">develops, whether the same is in my own </w:t>
      </w:r>
    </w:p>
    <w:p w:rsidR="004A28DD" w:rsidRDefault="00556686" w:rsidP="00556686">
      <w:pPr>
        <w:widowControl/>
        <w:suppressAutoHyphens/>
        <w:ind w:left="720" w:firstLine="720"/>
        <w:rPr>
          <w:rFonts w:ascii="Times New Roman" w:eastAsia="Garamond" w:hAnsi="Times New Roman"/>
          <w:color w:val="000000"/>
          <w:spacing w:val="-2"/>
          <w:sz w:val="22"/>
          <w:szCs w:val="22"/>
        </w:rPr>
      </w:pPr>
      <w:r w:rsidRPr="00556686">
        <w:rPr>
          <w:rFonts w:ascii="Times New Roman" w:eastAsia="Garamond" w:hAnsi="Times New Roman"/>
          <w:color w:val="000000"/>
          <w:spacing w:val="-2"/>
          <w:sz w:val="22"/>
          <w:szCs w:val="22"/>
        </w:rPr>
        <w:t xml:space="preserve">name or </w:t>
      </w:r>
      <w:r w:rsidR="00CF1D7D">
        <w:rPr>
          <w:rFonts w:ascii="Times New Roman" w:eastAsia="Garamond" w:hAnsi="Times New Roman"/>
          <w:color w:val="000000"/>
          <w:spacing w:val="-2"/>
          <w:sz w:val="22"/>
          <w:szCs w:val="22"/>
        </w:rPr>
        <w:t>t</w:t>
      </w:r>
      <w:r w:rsidRPr="00556686">
        <w:rPr>
          <w:rFonts w:ascii="Times New Roman" w:eastAsia="Garamond" w:hAnsi="Times New Roman"/>
          <w:color w:val="000000"/>
          <w:spacing w:val="-2"/>
          <w:sz w:val="22"/>
          <w:szCs w:val="22"/>
        </w:rPr>
        <w:t xml:space="preserve">hat I own or lawfully use jointly with any other individual; </w:t>
      </w:r>
    </w:p>
    <w:p w:rsidR="004A28DD" w:rsidRDefault="00556686" w:rsidP="00556686">
      <w:pPr>
        <w:widowControl/>
        <w:suppressAutoHyphens/>
        <w:ind w:left="720" w:firstLine="720"/>
        <w:rPr>
          <w:rFonts w:ascii="Times New Roman" w:eastAsia="Garamond" w:hAnsi="Times New Roman"/>
          <w:color w:val="000000"/>
          <w:spacing w:val="-2"/>
          <w:sz w:val="22"/>
          <w:szCs w:val="22"/>
        </w:rPr>
      </w:pPr>
      <w:r w:rsidRPr="00556686">
        <w:rPr>
          <w:rFonts w:ascii="Times New Roman" w:eastAsia="Garamond" w:hAnsi="Times New Roman"/>
          <w:color w:val="000000"/>
          <w:spacing w:val="-2"/>
          <w:sz w:val="22"/>
          <w:szCs w:val="22"/>
        </w:rPr>
        <w:t>such powe</w:t>
      </w:r>
      <w:r w:rsidR="00CF1D7D">
        <w:rPr>
          <w:rFonts w:ascii="Times New Roman" w:eastAsia="Garamond" w:hAnsi="Times New Roman"/>
          <w:color w:val="000000"/>
          <w:spacing w:val="-2"/>
          <w:sz w:val="22"/>
          <w:szCs w:val="22"/>
        </w:rPr>
        <w:t>rs include, but are not limited</w:t>
      </w:r>
      <w:r w:rsidRPr="00556686">
        <w:rPr>
          <w:rFonts w:ascii="Times New Roman" w:eastAsia="Garamond" w:hAnsi="Times New Roman"/>
          <w:color w:val="000000"/>
          <w:spacing w:val="-2"/>
          <w:sz w:val="22"/>
          <w:szCs w:val="22"/>
        </w:rPr>
        <w:t xml:space="preserve"> to, changing and circumventing </w:t>
      </w:r>
    </w:p>
    <w:p w:rsidR="004A28DD" w:rsidRDefault="00CF1D7D" w:rsidP="004A28DD">
      <w:pPr>
        <w:widowControl/>
        <w:suppressAutoHyphens/>
        <w:ind w:left="1440"/>
        <w:rPr>
          <w:rFonts w:ascii="Times New Roman" w:eastAsia="Garamond" w:hAnsi="Times New Roman"/>
          <w:color w:val="000000"/>
          <w:spacing w:val="-2"/>
          <w:sz w:val="22"/>
          <w:szCs w:val="22"/>
        </w:rPr>
      </w:pPr>
      <w:r>
        <w:rPr>
          <w:rFonts w:ascii="Times New Roman" w:eastAsia="Garamond" w:hAnsi="Times New Roman"/>
          <w:color w:val="000000"/>
          <w:spacing w:val="-2"/>
          <w:sz w:val="22"/>
          <w:szCs w:val="22"/>
        </w:rPr>
        <w:t xml:space="preserve">my username and </w:t>
      </w:r>
      <w:r w:rsidR="00556686" w:rsidRPr="00556686">
        <w:rPr>
          <w:rFonts w:ascii="Times New Roman" w:eastAsia="Garamond" w:hAnsi="Times New Roman"/>
          <w:color w:val="000000"/>
          <w:spacing w:val="-2"/>
          <w:sz w:val="22"/>
          <w:szCs w:val="22"/>
        </w:rPr>
        <w:t xml:space="preserve">password to gain access to such </w:t>
      </w:r>
      <w:r w:rsidR="004A28DD">
        <w:rPr>
          <w:rFonts w:ascii="Times New Roman" w:eastAsia="Garamond" w:hAnsi="Times New Roman"/>
          <w:color w:val="000000"/>
          <w:spacing w:val="-2"/>
          <w:sz w:val="22"/>
          <w:szCs w:val="22"/>
        </w:rPr>
        <w:t xml:space="preserve">user accounts and </w:t>
      </w:r>
    </w:p>
    <w:p w:rsidR="004A28DD" w:rsidRDefault="004A28DD" w:rsidP="004A28DD">
      <w:pPr>
        <w:widowControl/>
        <w:suppressAutoHyphens/>
        <w:ind w:left="1440"/>
        <w:rPr>
          <w:rFonts w:ascii="Times New Roman" w:eastAsia="Garamond" w:hAnsi="Times New Roman"/>
          <w:color w:val="000000"/>
          <w:spacing w:val="-3"/>
          <w:sz w:val="22"/>
          <w:szCs w:val="22"/>
        </w:rPr>
      </w:pPr>
      <w:r>
        <w:rPr>
          <w:rFonts w:ascii="Times New Roman" w:eastAsia="Garamond" w:hAnsi="Times New Roman"/>
          <w:color w:val="000000"/>
          <w:spacing w:val="-2"/>
          <w:sz w:val="22"/>
          <w:szCs w:val="22"/>
        </w:rPr>
        <w:t xml:space="preserve">information; </w:t>
      </w:r>
      <w:r w:rsidR="00556686" w:rsidRPr="00556686">
        <w:rPr>
          <w:rFonts w:ascii="Times New Roman" w:eastAsia="Garamond" w:hAnsi="Times New Roman"/>
          <w:color w:val="000000"/>
          <w:spacing w:val="-2"/>
          <w:sz w:val="22"/>
          <w:szCs w:val="22"/>
        </w:rPr>
        <w:t xml:space="preserve">transferring or withdrawing funds or </w:t>
      </w:r>
      <w:r w:rsidR="00556686" w:rsidRPr="00556686">
        <w:rPr>
          <w:rFonts w:ascii="Times New Roman" w:eastAsia="Garamond" w:hAnsi="Times New Roman"/>
          <w:color w:val="000000"/>
          <w:spacing w:val="-3"/>
          <w:sz w:val="22"/>
          <w:szCs w:val="22"/>
        </w:rPr>
        <w:t xml:space="preserve">other digital assets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am</w:t>
      </w:r>
      <w:r w:rsidR="00CF1D7D">
        <w:rPr>
          <w:rFonts w:ascii="Times New Roman" w:eastAsia="Garamond" w:hAnsi="Times New Roman"/>
          <w:color w:val="000000"/>
          <w:spacing w:val="-3"/>
          <w:sz w:val="22"/>
          <w:szCs w:val="22"/>
        </w:rPr>
        <w:t>ong or from such user accounts;</w:t>
      </w:r>
      <w:r w:rsidRPr="00556686">
        <w:rPr>
          <w:rFonts w:ascii="Times New Roman" w:eastAsia="Garamond" w:hAnsi="Times New Roman"/>
          <w:color w:val="000000"/>
          <w:spacing w:val="-3"/>
          <w:sz w:val="22"/>
          <w:szCs w:val="22"/>
        </w:rPr>
        <w:t xml:space="preserve"> opening new user accounts in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my name;</w:t>
      </w:r>
      <w:r w:rsidR="004A28DD">
        <w:rPr>
          <w:rFonts w:ascii="Times New Roman" w:eastAsia="Garamond" w:hAnsi="Times New Roman"/>
          <w:color w:val="000000"/>
          <w:spacing w:val="-3"/>
          <w:sz w:val="22"/>
          <w:szCs w:val="22"/>
        </w:rPr>
        <w:t xml:space="preserve"> </w:t>
      </w:r>
      <w:r w:rsidR="00CF1D7D">
        <w:rPr>
          <w:rFonts w:ascii="Times New Roman" w:eastAsia="Garamond" w:hAnsi="Times New Roman"/>
          <w:color w:val="000000"/>
          <w:spacing w:val="-3"/>
          <w:sz w:val="22"/>
          <w:szCs w:val="22"/>
        </w:rPr>
        <w:t>all as my</w:t>
      </w:r>
      <w:r w:rsidRPr="00556686">
        <w:rPr>
          <w:rFonts w:ascii="Times New Roman" w:eastAsia="Garamond" w:hAnsi="Times New Roman"/>
          <w:color w:val="000000"/>
          <w:spacing w:val="-3"/>
          <w:sz w:val="22"/>
          <w:szCs w:val="22"/>
        </w:rPr>
        <w:t xml:space="preserve"> agent determines is ne</w:t>
      </w:r>
      <w:r w:rsidR="004A28DD">
        <w:rPr>
          <w:rFonts w:ascii="Times New Roman" w:eastAsia="Garamond" w:hAnsi="Times New Roman"/>
          <w:color w:val="000000"/>
          <w:spacing w:val="-3"/>
          <w:sz w:val="22"/>
          <w:szCs w:val="22"/>
        </w:rPr>
        <w:t xml:space="preserve">cessary or advisable. I hereby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give my lawful consent and fully authorize my agent to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access, manage, co</w:t>
      </w:r>
      <w:r w:rsidR="00CF1D7D">
        <w:rPr>
          <w:rFonts w:ascii="Times New Roman" w:eastAsia="Garamond" w:hAnsi="Times New Roman"/>
          <w:color w:val="000000"/>
          <w:spacing w:val="-3"/>
          <w:sz w:val="22"/>
          <w:szCs w:val="22"/>
        </w:rPr>
        <w:t>ntrol, delete and terminate any</w:t>
      </w:r>
      <w:r w:rsidRPr="00556686">
        <w:rPr>
          <w:rFonts w:ascii="Times New Roman" w:eastAsia="Garamond" w:hAnsi="Times New Roman"/>
          <w:color w:val="000000"/>
          <w:spacing w:val="-3"/>
          <w:sz w:val="22"/>
          <w:szCs w:val="22"/>
        </w:rPr>
        <w:t xml:space="preserve"> electronically stored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information and </w:t>
      </w:r>
      <w:r w:rsidR="004A28DD">
        <w:rPr>
          <w:rFonts w:ascii="Times New Roman" w:eastAsia="Garamond" w:hAnsi="Times New Roman"/>
          <w:color w:val="000000"/>
          <w:spacing w:val="-3"/>
          <w:sz w:val="22"/>
          <w:szCs w:val="22"/>
        </w:rPr>
        <w:t>communications</w:t>
      </w:r>
      <w:r w:rsidRPr="00556686">
        <w:rPr>
          <w:rFonts w:ascii="Times New Roman" w:eastAsia="Garamond" w:hAnsi="Times New Roman"/>
          <w:color w:val="000000"/>
          <w:spacing w:val="-3"/>
          <w:sz w:val="22"/>
          <w:szCs w:val="22"/>
        </w:rPr>
        <w:t xml:space="preserve"> of mine </w:t>
      </w:r>
      <w:proofErr w:type="gramStart"/>
      <w:r w:rsidRPr="00556686">
        <w:rPr>
          <w:rFonts w:ascii="Times New Roman" w:eastAsia="Garamond" w:hAnsi="Times New Roman"/>
          <w:color w:val="000000"/>
          <w:spacing w:val="-3"/>
          <w:sz w:val="22"/>
          <w:szCs w:val="22"/>
        </w:rPr>
        <w:t>to the full</w:t>
      </w:r>
      <w:r w:rsidR="004A28DD">
        <w:rPr>
          <w:rFonts w:ascii="Times New Roman" w:eastAsia="Garamond" w:hAnsi="Times New Roman"/>
          <w:color w:val="000000"/>
          <w:spacing w:val="-3"/>
          <w:sz w:val="22"/>
          <w:szCs w:val="22"/>
        </w:rPr>
        <w:t>est extent</w:t>
      </w:r>
      <w:proofErr w:type="gramEnd"/>
      <w:r w:rsidR="004A28DD">
        <w:rPr>
          <w:rFonts w:ascii="Times New Roman" w:eastAsia="Garamond" w:hAnsi="Times New Roman"/>
          <w:color w:val="000000"/>
          <w:spacing w:val="-3"/>
          <w:sz w:val="22"/>
          <w:szCs w:val="22"/>
        </w:rPr>
        <w:t xml:space="preserve"> allowable </w:t>
      </w:r>
    </w:p>
    <w:p w:rsidR="004A28DD" w:rsidRDefault="004A28DD" w:rsidP="004A28DD">
      <w:pPr>
        <w:widowControl/>
        <w:suppressAutoHyphens/>
        <w:ind w:left="1440"/>
        <w:rPr>
          <w:rFonts w:ascii="Times New Roman" w:eastAsia="Garamond" w:hAnsi="Times New Roman"/>
          <w:color w:val="000000"/>
          <w:spacing w:val="-3"/>
          <w:sz w:val="22"/>
          <w:szCs w:val="22"/>
        </w:rPr>
      </w:pPr>
      <w:r>
        <w:rPr>
          <w:rFonts w:ascii="Times New Roman" w:eastAsia="Garamond" w:hAnsi="Times New Roman"/>
          <w:color w:val="000000"/>
          <w:spacing w:val="-3"/>
          <w:sz w:val="22"/>
          <w:szCs w:val="22"/>
        </w:rPr>
        <w:t xml:space="preserve">under the </w:t>
      </w:r>
      <w:r w:rsidR="00556686" w:rsidRPr="00556686">
        <w:rPr>
          <w:rFonts w:ascii="Times New Roman" w:eastAsia="Garamond" w:hAnsi="Times New Roman"/>
          <w:color w:val="000000"/>
          <w:spacing w:val="-3"/>
          <w:sz w:val="22"/>
          <w:szCs w:val="22"/>
        </w:rPr>
        <w:t xml:space="preserve">federal Electronic Communications Privacy Act of 1986,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18 USC 2510 et</w:t>
      </w:r>
      <w:r w:rsidR="00CF1D7D">
        <w:rPr>
          <w:rFonts w:ascii="Times New Roman" w:eastAsia="Garamond" w:hAnsi="Times New Roman"/>
          <w:color w:val="000000"/>
          <w:spacing w:val="-3"/>
          <w:sz w:val="22"/>
          <w:szCs w:val="22"/>
        </w:rPr>
        <w:t xml:space="preserve"> seq., as amended from time to </w:t>
      </w:r>
      <w:r w:rsidRPr="00556686">
        <w:rPr>
          <w:rFonts w:ascii="Times New Roman" w:eastAsia="Garamond" w:hAnsi="Times New Roman"/>
          <w:color w:val="000000"/>
          <w:spacing w:val="-3"/>
          <w:sz w:val="22"/>
          <w:szCs w:val="22"/>
        </w:rPr>
        <w:t xml:space="preserve">time, the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Connect</w:t>
      </w:r>
      <w:r w:rsidR="004A28DD">
        <w:rPr>
          <w:rFonts w:ascii="Times New Roman" w:eastAsia="Garamond" w:hAnsi="Times New Roman"/>
          <w:color w:val="000000"/>
          <w:spacing w:val="-3"/>
          <w:sz w:val="22"/>
          <w:szCs w:val="22"/>
        </w:rPr>
        <w:t xml:space="preserve">icut Revised Uniform Fiduciary </w:t>
      </w:r>
      <w:r w:rsidRPr="00556686">
        <w:rPr>
          <w:rFonts w:ascii="Times New Roman" w:eastAsia="Garamond" w:hAnsi="Times New Roman"/>
          <w:color w:val="000000"/>
          <w:spacing w:val="-3"/>
          <w:sz w:val="22"/>
          <w:szCs w:val="22"/>
        </w:rPr>
        <w:t xml:space="preserve">Access to Digital Assets Act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lastRenderedPageBreak/>
        <w:t xml:space="preserve">and any other federal, state or international privacy law or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other law and </w:t>
      </w:r>
      <w:r w:rsidR="004A28DD">
        <w:rPr>
          <w:rFonts w:ascii="Times New Roman" w:eastAsia="Garamond" w:hAnsi="Times New Roman"/>
          <w:color w:val="000000"/>
          <w:spacing w:val="-3"/>
          <w:sz w:val="22"/>
          <w:szCs w:val="22"/>
        </w:rPr>
        <w:t>to</w:t>
      </w:r>
      <w:r w:rsidRPr="00556686">
        <w:rPr>
          <w:rFonts w:ascii="Times New Roman" w:eastAsia="Garamond" w:hAnsi="Times New Roman"/>
          <w:color w:val="000000"/>
          <w:spacing w:val="-3"/>
          <w:sz w:val="22"/>
          <w:szCs w:val="22"/>
        </w:rPr>
        <w:t xml:space="preserve"> take any actions I a</w:t>
      </w:r>
      <w:r w:rsidR="004A28DD">
        <w:rPr>
          <w:rFonts w:ascii="Times New Roman" w:eastAsia="Garamond" w:hAnsi="Times New Roman"/>
          <w:color w:val="000000"/>
          <w:spacing w:val="-3"/>
          <w:sz w:val="22"/>
          <w:szCs w:val="22"/>
        </w:rPr>
        <w:t xml:space="preserve">m authorized to take under all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applicable terms of service, terms of use, licensing and other account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agreements or laws. </w:t>
      </w:r>
      <w:r w:rsidR="004A28DD">
        <w:rPr>
          <w:rFonts w:ascii="Times New Roman" w:eastAsia="Garamond" w:hAnsi="Times New Roman"/>
          <w:color w:val="000000"/>
          <w:spacing w:val="-3"/>
          <w:sz w:val="22"/>
          <w:szCs w:val="22"/>
        </w:rPr>
        <w:t xml:space="preserve">To the </w:t>
      </w:r>
      <w:proofErr w:type="gramStart"/>
      <w:r w:rsidR="004A28DD">
        <w:rPr>
          <w:rFonts w:ascii="Times New Roman" w:eastAsia="Garamond" w:hAnsi="Times New Roman"/>
          <w:color w:val="000000"/>
          <w:spacing w:val="-3"/>
          <w:sz w:val="22"/>
          <w:szCs w:val="22"/>
        </w:rPr>
        <w:t>extent</w:t>
      </w:r>
      <w:proofErr w:type="gramEnd"/>
      <w:r w:rsidR="004A28DD">
        <w:rPr>
          <w:rFonts w:ascii="Times New Roman" w:eastAsia="Garamond" w:hAnsi="Times New Roman"/>
          <w:color w:val="000000"/>
          <w:spacing w:val="-3"/>
          <w:sz w:val="22"/>
          <w:szCs w:val="22"/>
        </w:rPr>
        <w:t xml:space="preserve"> a </w:t>
      </w:r>
      <w:r w:rsidRPr="00556686">
        <w:rPr>
          <w:rFonts w:ascii="Times New Roman" w:eastAsia="Garamond" w:hAnsi="Times New Roman"/>
          <w:color w:val="000000"/>
          <w:spacing w:val="-3"/>
          <w:sz w:val="22"/>
          <w:szCs w:val="22"/>
        </w:rPr>
        <w:t>specific reference t</w:t>
      </w:r>
      <w:r w:rsidR="004A28DD">
        <w:rPr>
          <w:rFonts w:ascii="Times New Roman" w:eastAsia="Garamond" w:hAnsi="Times New Roman"/>
          <w:color w:val="000000"/>
          <w:spacing w:val="-3"/>
          <w:sz w:val="22"/>
          <w:szCs w:val="22"/>
        </w:rPr>
        <w:t xml:space="preserve">o </w:t>
      </w:r>
    </w:p>
    <w:p w:rsidR="004A28DD" w:rsidRDefault="004A28DD" w:rsidP="004A28DD">
      <w:pPr>
        <w:widowControl/>
        <w:suppressAutoHyphens/>
        <w:ind w:left="1440"/>
        <w:rPr>
          <w:rFonts w:ascii="Times New Roman" w:eastAsia="Garamond" w:hAnsi="Times New Roman"/>
          <w:color w:val="000000"/>
          <w:spacing w:val="-3"/>
          <w:sz w:val="22"/>
          <w:szCs w:val="22"/>
        </w:rPr>
      </w:pPr>
      <w:r>
        <w:rPr>
          <w:rFonts w:ascii="Times New Roman" w:eastAsia="Garamond" w:hAnsi="Times New Roman"/>
          <w:color w:val="000000"/>
          <w:spacing w:val="-3"/>
          <w:sz w:val="22"/>
          <w:szCs w:val="22"/>
        </w:rPr>
        <w:t xml:space="preserve">any federal, state, local or </w:t>
      </w:r>
      <w:r w:rsidR="00556686" w:rsidRPr="00556686">
        <w:rPr>
          <w:rFonts w:ascii="Times New Roman" w:eastAsia="Garamond" w:hAnsi="Times New Roman"/>
          <w:color w:val="000000"/>
          <w:spacing w:val="-3"/>
          <w:sz w:val="22"/>
          <w:szCs w:val="22"/>
        </w:rPr>
        <w:t xml:space="preserve">international law is required </w:t>
      </w:r>
      <w:proofErr w:type="gramStart"/>
      <w:r w:rsidR="00556686" w:rsidRPr="00556686">
        <w:rPr>
          <w:rFonts w:ascii="Times New Roman" w:eastAsia="Garamond" w:hAnsi="Times New Roman"/>
          <w:color w:val="000000"/>
          <w:spacing w:val="-3"/>
          <w:sz w:val="22"/>
          <w:szCs w:val="22"/>
        </w:rPr>
        <w:t>in order to</w:t>
      </w:r>
      <w:proofErr w:type="gramEnd"/>
      <w:r w:rsidR="00556686" w:rsidRPr="00556686">
        <w:rPr>
          <w:rFonts w:ascii="Times New Roman" w:eastAsia="Garamond" w:hAnsi="Times New Roman"/>
          <w:color w:val="000000"/>
          <w:spacing w:val="-3"/>
          <w:sz w:val="22"/>
          <w:szCs w:val="22"/>
        </w:rPr>
        <w:t xml:space="preserve"> </w:t>
      </w:r>
    </w:p>
    <w:p w:rsidR="004A28DD" w:rsidRDefault="00CF1D7D" w:rsidP="004A28DD">
      <w:pPr>
        <w:widowControl/>
        <w:suppressAutoHyphens/>
        <w:ind w:left="1440"/>
        <w:rPr>
          <w:rFonts w:ascii="Times New Roman" w:eastAsia="Garamond" w:hAnsi="Times New Roman"/>
          <w:color w:val="000000"/>
          <w:spacing w:val="-3"/>
          <w:sz w:val="22"/>
          <w:szCs w:val="22"/>
        </w:rPr>
      </w:pPr>
      <w:r>
        <w:rPr>
          <w:rFonts w:ascii="Times New Roman" w:eastAsia="Garamond" w:hAnsi="Times New Roman"/>
          <w:color w:val="000000"/>
          <w:spacing w:val="-3"/>
          <w:sz w:val="22"/>
          <w:szCs w:val="22"/>
        </w:rPr>
        <w:t>give effect to</w:t>
      </w:r>
      <w:r w:rsidR="00556686" w:rsidRPr="00556686">
        <w:rPr>
          <w:rFonts w:ascii="Times New Roman" w:eastAsia="Garamond" w:hAnsi="Times New Roman"/>
          <w:color w:val="000000"/>
          <w:spacing w:val="-3"/>
          <w:sz w:val="22"/>
          <w:szCs w:val="22"/>
        </w:rPr>
        <w:t xml:space="preserve"> this provision, I specifically provide that my intention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is to so reference s</w:t>
      </w:r>
      <w:r w:rsidR="00CF1D7D">
        <w:rPr>
          <w:rFonts w:ascii="Times New Roman" w:eastAsia="Garamond" w:hAnsi="Times New Roman"/>
          <w:color w:val="000000"/>
          <w:spacing w:val="-3"/>
          <w:sz w:val="22"/>
          <w:szCs w:val="22"/>
        </w:rPr>
        <w:t>uch law, whether such law is now</w:t>
      </w:r>
      <w:r w:rsidRPr="00556686">
        <w:rPr>
          <w:rFonts w:ascii="Times New Roman" w:eastAsia="Garamond" w:hAnsi="Times New Roman"/>
          <w:color w:val="000000"/>
          <w:spacing w:val="-3"/>
          <w:sz w:val="22"/>
          <w:szCs w:val="22"/>
        </w:rPr>
        <w:t xml:space="preserve"> in existence or </w:t>
      </w:r>
    </w:p>
    <w:p w:rsidR="004A28DD" w:rsidRDefault="00556686" w:rsidP="004A28DD">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come</w:t>
      </w:r>
      <w:r w:rsidR="004A28DD">
        <w:rPr>
          <w:rFonts w:ascii="Times New Roman" w:eastAsia="Garamond" w:hAnsi="Times New Roman"/>
          <w:color w:val="000000"/>
          <w:spacing w:val="-3"/>
          <w:sz w:val="22"/>
          <w:szCs w:val="22"/>
        </w:rPr>
        <w:t xml:space="preserve">s into existence or is amended </w:t>
      </w:r>
      <w:r w:rsidRPr="00556686">
        <w:rPr>
          <w:rFonts w:ascii="Times New Roman" w:eastAsia="Garamond" w:hAnsi="Times New Roman"/>
          <w:color w:val="000000"/>
          <w:spacing w:val="-3"/>
          <w:sz w:val="22"/>
          <w:szCs w:val="22"/>
        </w:rPr>
        <w:t xml:space="preserve">after the date of this document. </w:t>
      </w:r>
    </w:p>
    <w:p w:rsidR="004A28DD" w:rsidRDefault="00556686" w:rsidP="004A28DD">
      <w:pPr>
        <w:widowControl/>
        <w:suppressAutoHyphens/>
        <w:ind w:firstLine="720"/>
        <w:rPr>
          <w:rFonts w:ascii="Times New Roman" w:eastAsia="Garamond" w:hAnsi="Times New Roman"/>
          <w:color w:val="000000"/>
          <w:spacing w:val="-3"/>
          <w:sz w:val="22"/>
          <w:szCs w:val="22"/>
        </w:rPr>
      </w:pPr>
      <w:r w:rsidRPr="00556686">
        <w:rPr>
          <w:rFonts w:ascii="Times New Roman" w:eastAsia="Garamond" w:hAnsi="Times New Roman"/>
          <w:color w:val="000000"/>
          <w:sz w:val="22"/>
          <w:szCs w:val="22"/>
        </w:rPr>
        <w:t>(W)</w:t>
      </w:r>
      <w:r w:rsidRPr="00556686">
        <w:rPr>
          <w:rFonts w:ascii="Times New Roman" w:eastAsia="Garamond" w:hAnsi="Times New Roman"/>
          <w:color w:val="000000"/>
          <w:sz w:val="22"/>
          <w:szCs w:val="22"/>
        </w:rPr>
        <w:tab/>
        <w:t>With respect to any intellectual property interests of</w:t>
      </w:r>
      <w:r w:rsidRPr="00556686">
        <w:rPr>
          <w:rFonts w:ascii="Times New Roman" w:eastAsia="Garamond" w:hAnsi="Times New Roman"/>
          <w:color w:val="000000"/>
          <w:sz w:val="22"/>
          <w:szCs w:val="22"/>
        </w:rPr>
        <w:tab/>
      </w:r>
      <w:r w:rsidR="004A28DD">
        <w:rPr>
          <w:rFonts w:ascii="Times New Roman" w:eastAsia="Garamond" w:hAnsi="Times New Roman"/>
          <w:color w:val="000000"/>
          <w:sz w:val="22"/>
          <w:szCs w:val="22"/>
        </w:rPr>
        <w:tab/>
      </w:r>
      <w:r w:rsidR="004A28DD">
        <w:rPr>
          <w:rFonts w:ascii="Times New Roman" w:eastAsia="Garamond" w:hAnsi="Times New Roman"/>
          <w:color w:val="000000"/>
          <w:sz w:val="22"/>
          <w:szCs w:val="22"/>
        </w:rPr>
        <w:tab/>
        <w:t>(</w:t>
      </w:r>
      <w:r w:rsidR="004A28DD">
        <w:rPr>
          <w:rFonts w:ascii="Times New Roman" w:eastAsia="Garamond" w:hAnsi="Times New Roman"/>
          <w:color w:val="000000"/>
          <w:sz w:val="22"/>
          <w:szCs w:val="22"/>
        </w:rPr>
        <w:tab/>
      </w:r>
      <w:r w:rsidRPr="00556686">
        <w:rPr>
          <w:rFonts w:ascii="Times New Roman" w:eastAsia="Garamond" w:hAnsi="Times New Roman"/>
          <w:color w:val="000000"/>
          <w:sz w:val="22"/>
          <w:szCs w:val="22"/>
        </w:rPr>
        <w:t>)</w:t>
      </w:r>
    </w:p>
    <w:p w:rsidR="004A28DD" w:rsidRDefault="00556686" w:rsidP="004A28DD">
      <w:pPr>
        <w:widowControl/>
        <w:suppressAutoHyphens/>
        <w:ind w:left="720" w:firstLine="72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mine, including, without limitation, copyrights, contracts for </w:t>
      </w:r>
    </w:p>
    <w:p w:rsidR="004A28DD" w:rsidRDefault="00556686" w:rsidP="004A28DD">
      <w:pPr>
        <w:widowControl/>
        <w:suppressAutoHyphens/>
        <w:ind w:left="720" w:firstLine="72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payments of royalties and trademarks, act in all ways with respect to </w:t>
      </w:r>
    </w:p>
    <w:p w:rsidR="004A28DD" w:rsidRDefault="00556686" w:rsidP="004A28DD">
      <w:pPr>
        <w:widowControl/>
        <w:suppressAutoHyphens/>
        <w:ind w:left="720" w:firstLine="72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such interests as if my agent were the owner thereof, including, </w:t>
      </w:r>
    </w:p>
    <w:p w:rsidR="004A28DD" w:rsidRDefault="00556686" w:rsidP="004A28DD">
      <w:pPr>
        <w:widowControl/>
        <w:suppressAutoHyphens/>
        <w:ind w:left="720" w:firstLine="72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without limitation, registering ownership, transferring </w:t>
      </w:r>
      <w:r w:rsidR="00CF1D7D">
        <w:rPr>
          <w:rFonts w:ascii="Times New Roman" w:eastAsia="Garamond" w:hAnsi="Times New Roman"/>
          <w:color w:val="000000"/>
          <w:spacing w:val="-3"/>
          <w:sz w:val="22"/>
          <w:szCs w:val="22"/>
        </w:rPr>
        <w:t>o</w:t>
      </w:r>
      <w:r w:rsidRPr="00556686">
        <w:rPr>
          <w:rFonts w:ascii="Times New Roman" w:eastAsia="Garamond" w:hAnsi="Times New Roman"/>
          <w:color w:val="000000"/>
          <w:spacing w:val="-3"/>
          <w:sz w:val="22"/>
          <w:szCs w:val="22"/>
        </w:rPr>
        <w:t xml:space="preserve">wnership </w:t>
      </w:r>
    </w:p>
    <w:p w:rsidR="004A28DD" w:rsidRDefault="00556686" w:rsidP="004A28DD">
      <w:pPr>
        <w:widowControl/>
        <w:suppressAutoHyphens/>
        <w:ind w:left="720" w:firstLine="72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and recording documents to effectuate or memorialize such transfer, </w:t>
      </w:r>
    </w:p>
    <w:p w:rsidR="004A28DD" w:rsidRDefault="00556686" w:rsidP="004A28DD">
      <w:pPr>
        <w:widowControl/>
        <w:suppressAutoHyphens/>
        <w:ind w:left="720" w:firstLine="72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granting and revoking licenses, entering, terminating and enforcing </w:t>
      </w:r>
    </w:p>
    <w:p w:rsidR="004A28DD" w:rsidRDefault="00556686" w:rsidP="004A28DD">
      <w:pPr>
        <w:widowControl/>
        <w:suppressAutoHyphens/>
        <w:ind w:left="720" w:firstLine="72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agreements, defending ownership and conferring </w:t>
      </w:r>
      <w:r w:rsidR="00CF1D7D">
        <w:rPr>
          <w:rFonts w:ascii="Times New Roman" w:eastAsia="Garamond" w:hAnsi="Times New Roman"/>
          <w:color w:val="000000"/>
          <w:spacing w:val="-3"/>
          <w:sz w:val="22"/>
          <w:szCs w:val="22"/>
        </w:rPr>
        <w:t>a</w:t>
      </w:r>
      <w:r w:rsidRPr="00556686">
        <w:rPr>
          <w:rFonts w:ascii="Times New Roman" w:eastAsia="Garamond" w:hAnsi="Times New Roman"/>
          <w:color w:val="000000"/>
          <w:spacing w:val="-3"/>
          <w:sz w:val="22"/>
          <w:szCs w:val="22"/>
        </w:rPr>
        <w:t xml:space="preserve">gency upon </w:t>
      </w:r>
    </w:p>
    <w:p w:rsidR="004A28DD" w:rsidRDefault="00556686" w:rsidP="004A28DD">
      <w:pPr>
        <w:widowControl/>
        <w:suppressAutoHyphens/>
        <w:ind w:left="720" w:firstLine="72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professionals to represent my interests </w:t>
      </w:r>
      <w:r w:rsidR="00CF1D7D">
        <w:rPr>
          <w:rFonts w:ascii="Times New Roman" w:eastAsia="Garamond" w:hAnsi="Times New Roman"/>
          <w:color w:val="000000"/>
          <w:spacing w:val="-3"/>
          <w:sz w:val="22"/>
          <w:szCs w:val="22"/>
        </w:rPr>
        <w:t>b</w:t>
      </w:r>
      <w:r w:rsidRPr="00556686">
        <w:rPr>
          <w:rFonts w:ascii="Times New Roman" w:eastAsia="Garamond" w:hAnsi="Times New Roman"/>
          <w:color w:val="000000"/>
          <w:spacing w:val="-3"/>
          <w:sz w:val="22"/>
          <w:szCs w:val="22"/>
        </w:rPr>
        <w:t xml:space="preserve">efore governmental agencies, </w:t>
      </w:r>
    </w:p>
    <w:p w:rsidR="004A28DD" w:rsidRDefault="00556686" w:rsidP="004A28DD">
      <w:pPr>
        <w:widowControl/>
        <w:suppressAutoHyphens/>
        <w:ind w:left="720" w:firstLine="72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 xml:space="preserve">and in general, to exercise all powers with respect to the intellectual </w:t>
      </w:r>
    </w:p>
    <w:p w:rsidR="00A11482" w:rsidRPr="007C5170" w:rsidRDefault="00556686" w:rsidP="007C5170">
      <w:pPr>
        <w:widowControl/>
        <w:suppressAutoHyphens/>
        <w:ind w:left="1440"/>
        <w:rPr>
          <w:rFonts w:ascii="Times New Roman" w:eastAsia="Garamond" w:hAnsi="Times New Roman"/>
          <w:color w:val="000000"/>
          <w:spacing w:val="-3"/>
          <w:sz w:val="22"/>
          <w:szCs w:val="22"/>
        </w:rPr>
      </w:pPr>
      <w:r w:rsidRPr="00556686">
        <w:rPr>
          <w:rFonts w:ascii="Times New Roman" w:eastAsia="Garamond" w:hAnsi="Times New Roman"/>
          <w:color w:val="000000"/>
          <w:spacing w:val="-3"/>
          <w:sz w:val="22"/>
          <w:szCs w:val="22"/>
        </w:rPr>
        <w:t>property that I could exercise if present.</w:t>
      </w:r>
      <w:r w:rsidRPr="00556686">
        <w:rPr>
          <w:rFonts w:ascii="Times New Roman" w:eastAsia="Garamond" w:hAnsi="Times New Roman"/>
          <w:color w:val="000000"/>
          <w:spacing w:val="-3"/>
          <w:sz w:val="22"/>
          <w:szCs w:val="22"/>
          <w:u w:val="single"/>
        </w:rPr>
        <w:t xml:space="preserve"> </w:t>
      </w:r>
    </w:p>
    <w:p w:rsidR="007C5170" w:rsidRDefault="007C5170" w:rsidP="007C5170">
      <w:pPr>
        <w:spacing w:line="297" w:lineRule="exact"/>
        <w:textAlignment w:val="baseline"/>
        <w:rPr>
          <w:rFonts w:ascii="Times New Roman" w:hAnsi="Times New Roman"/>
          <w:b/>
          <w:sz w:val="22"/>
        </w:rPr>
      </w:pPr>
    </w:p>
    <w:p w:rsidR="00CF1D7D" w:rsidRDefault="00A11482" w:rsidP="007C5170">
      <w:pPr>
        <w:spacing w:line="297" w:lineRule="exact"/>
        <w:textAlignment w:val="baseline"/>
        <w:rPr>
          <w:rFonts w:ascii="Times New Roman" w:eastAsia="Garamond" w:hAnsi="Times New Roman"/>
          <w:b/>
          <w:color w:val="000000"/>
          <w:spacing w:val="-14"/>
          <w:sz w:val="22"/>
          <w:szCs w:val="22"/>
        </w:rPr>
      </w:pPr>
      <w:r w:rsidRPr="007C5170">
        <w:rPr>
          <w:rFonts w:ascii="Times New Roman" w:hAnsi="Times New Roman"/>
          <w:b/>
          <w:sz w:val="22"/>
          <w:szCs w:val="22"/>
        </w:rPr>
        <w:t>Second:</w:t>
      </w:r>
      <w:r w:rsidRPr="007C5170">
        <w:rPr>
          <w:rFonts w:ascii="Times New Roman" w:hAnsi="Times New Roman"/>
          <w:sz w:val="22"/>
          <w:szCs w:val="22"/>
        </w:rPr>
        <w:t xml:space="preserve">  </w:t>
      </w:r>
      <w:r w:rsidR="007C5170" w:rsidRPr="007C5170">
        <w:rPr>
          <w:rFonts w:ascii="Times New Roman" w:eastAsia="Garamond" w:hAnsi="Times New Roman"/>
          <w:b/>
          <w:color w:val="000000"/>
          <w:spacing w:val="-14"/>
          <w:sz w:val="22"/>
          <w:szCs w:val="22"/>
        </w:rPr>
        <w:t>LIMITATION ON AGENT'S AUTHORITY</w:t>
      </w:r>
    </w:p>
    <w:p w:rsidR="00A11482" w:rsidRPr="007C5170" w:rsidRDefault="007C5170" w:rsidP="007C5170">
      <w:pPr>
        <w:spacing w:line="297" w:lineRule="exact"/>
        <w:textAlignment w:val="baseline"/>
        <w:rPr>
          <w:rFonts w:ascii="Times New Roman" w:hAnsi="Times New Roman"/>
          <w:color w:val="000000"/>
          <w:sz w:val="22"/>
          <w:szCs w:val="22"/>
        </w:rPr>
      </w:pPr>
      <w:r w:rsidRPr="007C5170">
        <w:rPr>
          <w:rFonts w:ascii="Times New Roman" w:hAnsi="Times New Roman"/>
          <w:color w:val="000000"/>
          <w:sz w:val="22"/>
          <w:szCs w:val="22"/>
        </w:rPr>
        <w:t>An agent MAY NOT use my property to benefit the agent or a dependent of the agent, except to the extent that I have included such authority elsewhere in this document.</w:t>
      </w:r>
    </w:p>
    <w:p w:rsidR="007C5170" w:rsidRPr="007C5170" w:rsidRDefault="007C5170" w:rsidP="007C5170">
      <w:pPr>
        <w:spacing w:line="297" w:lineRule="exact"/>
        <w:textAlignment w:val="baseline"/>
        <w:rPr>
          <w:rFonts w:ascii="Times New Roman" w:eastAsia="Garamond" w:hAnsi="Times New Roman"/>
          <w:color w:val="000000"/>
          <w:spacing w:val="-14"/>
          <w:sz w:val="22"/>
          <w:szCs w:val="22"/>
        </w:rPr>
      </w:pPr>
    </w:p>
    <w:p w:rsidR="00A11482" w:rsidRPr="007C5170" w:rsidRDefault="00A11482" w:rsidP="00A11482">
      <w:pPr>
        <w:widowControl/>
        <w:suppressAutoHyphens/>
        <w:rPr>
          <w:rFonts w:ascii="Times New Roman" w:hAnsi="Times New Roman"/>
          <w:sz w:val="22"/>
          <w:szCs w:val="22"/>
        </w:rPr>
      </w:pPr>
      <w:r w:rsidRPr="007C5170">
        <w:rPr>
          <w:rFonts w:ascii="Times New Roman" w:hAnsi="Times New Roman"/>
          <w:b/>
          <w:sz w:val="22"/>
          <w:szCs w:val="22"/>
        </w:rPr>
        <w:t>Third:</w:t>
      </w:r>
      <w:r w:rsidRPr="007C5170">
        <w:rPr>
          <w:rFonts w:ascii="Times New Roman" w:hAnsi="Times New Roman"/>
          <w:sz w:val="22"/>
          <w:szCs w:val="22"/>
        </w:rPr>
        <w:t xml:space="preserve">  </w:t>
      </w:r>
      <w:r w:rsidR="007C5170" w:rsidRPr="007C5170">
        <w:rPr>
          <w:rFonts w:ascii="Times New Roman" w:hAnsi="Times New Roman"/>
          <w:color w:val="000000"/>
          <w:sz w:val="22"/>
          <w:szCs w:val="22"/>
        </w:rPr>
        <w:t xml:space="preserve">With full and unqualified authority to exercise or delegate any or </w:t>
      </w:r>
      <w:proofErr w:type="gramStart"/>
      <w:r w:rsidR="007C5170" w:rsidRPr="007C5170">
        <w:rPr>
          <w:rFonts w:ascii="Times New Roman" w:hAnsi="Times New Roman"/>
          <w:color w:val="000000"/>
          <w:sz w:val="22"/>
          <w:szCs w:val="22"/>
        </w:rPr>
        <w:t>all of</w:t>
      </w:r>
      <w:proofErr w:type="gramEnd"/>
      <w:r w:rsidR="007C5170" w:rsidRPr="007C5170">
        <w:rPr>
          <w:rFonts w:ascii="Times New Roman" w:hAnsi="Times New Roman"/>
          <w:color w:val="000000"/>
          <w:sz w:val="22"/>
          <w:szCs w:val="22"/>
        </w:rPr>
        <w:t xml:space="preserve"> the foregoing powers granted under this power of attorney to any person or persons whom my agent(s) shall select.</w:t>
      </w:r>
    </w:p>
    <w:p w:rsidR="00A11482" w:rsidRPr="007C5170" w:rsidRDefault="00A11482" w:rsidP="00A11482">
      <w:pPr>
        <w:widowControl/>
        <w:suppressAutoHyphens/>
        <w:rPr>
          <w:rFonts w:ascii="Times New Roman" w:hAnsi="Times New Roman"/>
          <w:sz w:val="22"/>
          <w:szCs w:val="22"/>
        </w:rPr>
      </w:pPr>
    </w:p>
    <w:p w:rsidR="00A11482" w:rsidRPr="007C5170" w:rsidRDefault="00A11482" w:rsidP="00A11482">
      <w:pPr>
        <w:widowControl/>
        <w:suppressAutoHyphens/>
        <w:rPr>
          <w:rFonts w:ascii="Times New Roman" w:hAnsi="Times New Roman"/>
          <w:sz w:val="22"/>
          <w:szCs w:val="22"/>
        </w:rPr>
      </w:pPr>
      <w:r w:rsidRPr="007C5170">
        <w:rPr>
          <w:rFonts w:ascii="Times New Roman" w:hAnsi="Times New Roman"/>
          <w:b/>
          <w:sz w:val="22"/>
          <w:szCs w:val="22"/>
        </w:rPr>
        <w:t>Fourth:</w:t>
      </w:r>
      <w:r w:rsidRPr="007C5170">
        <w:rPr>
          <w:rFonts w:ascii="Times New Roman" w:hAnsi="Times New Roman"/>
          <w:sz w:val="22"/>
          <w:szCs w:val="22"/>
        </w:rPr>
        <w:t xml:space="preserve">  </w:t>
      </w:r>
      <w:r w:rsidR="007C5170" w:rsidRPr="007C5170">
        <w:rPr>
          <w:rFonts w:ascii="Times New Roman" w:hAnsi="Times New Roman"/>
          <w:color w:val="000000"/>
          <w:sz w:val="22"/>
          <w:szCs w:val="22"/>
        </w:rPr>
        <w:t>Hereby ratifying and confirming all that said agent(s) or substitute(s) do or cause to be done.</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b/>
          <w:sz w:val="22"/>
        </w:rPr>
      </w:pPr>
      <w:r w:rsidRPr="00557ED2">
        <w:rPr>
          <w:rFonts w:ascii="Times New Roman" w:hAnsi="Times New Roman"/>
          <w:b/>
          <w:sz w:val="22"/>
        </w:rPr>
        <w:t>Fifth:</w:t>
      </w:r>
      <w:r w:rsidRPr="00557ED2">
        <w:rPr>
          <w:rFonts w:ascii="Times New Roman" w:hAnsi="Times New Roman"/>
          <w:sz w:val="22"/>
        </w:rPr>
        <w:t xml:space="preserve">  </w:t>
      </w:r>
      <w:r w:rsidRPr="00557ED2">
        <w:rPr>
          <w:rFonts w:ascii="Times New Roman" w:hAnsi="Times New Roman"/>
          <w:b/>
          <w:sz w:val="22"/>
        </w:rPr>
        <w:t>DESIGNATION OF SUCCESSOR AGENT(S) (OPTIONAL)</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 xml:space="preserve">If my agent is unable or unwilling to act for me, I name as my successor agent: </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t>Name of Successor Agent: _________________________________________________</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t>Successor Agent’s Address: ________________________________________________</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 xml:space="preserve">If my successor agent is unable or unwilling to act for me, I name as my second successor agent: </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t>Name of Second Successor Agent: ___________________________________________</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t>Second Successor Agent’s Address: __________________________________________</w:t>
      </w:r>
    </w:p>
    <w:p w:rsidR="00A11482" w:rsidRDefault="00A11482" w:rsidP="00A11482">
      <w:pPr>
        <w:widowControl/>
        <w:suppressAutoHyphens/>
        <w:rPr>
          <w:rFonts w:ascii="Times New Roman" w:hAnsi="Times New Roman"/>
          <w:sz w:val="22"/>
        </w:rPr>
      </w:pPr>
    </w:p>
    <w:p w:rsidR="007C5170" w:rsidRPr="00204BB1" w:rsidRDefault="007C5170" w:rsidP="007C5170">
      <w:pPr>
        <w:spacing w:line="245" w:lineRule="exact"/>
        <w:textAlignment w:val="baseline"/>
        <w:rPr>
          <w:rFonts w:ascii="Times New Roman" w:eastAsia="Garamond" w:hAnsi="Times New Roman"/>
          <w:color w:val="000000"/>
          <w:spacing w:val="9"/>
          <w:sz w:val="22"/>
          <w:szCs w:val="22"/>
        </w:rPr>
      </w:pPr>
      <w:r w:rsidRPr="00204BB1">
        <w:rPr>
          <w:rFonts w:ascii="Times New Roman" w:hAnsi="Times New Roman"/>
          <w:b/>
          <w:sz w:val="22"/>
          <w:szCs w:val="22"/>
        </w:rPr>
        <w:t>Sixth:</w:t>
      </w:r>
      <w:r w:rsidRPr="00204BB1">
        <w:rPr>
          <w:rFonts w:ascii="Times New Roman" w:hAnsi="Times New Roman"/>
          <w:sz w:val="22"/>
          <w:szCs w:val="22"/>
        </w:rPr>
        <w:t xml:space="preserve">  </w:t>
      </w:r>
      <w:r w:rsidRPr="00204BB1">
        <w:rPr>
          <w:rFonts w:ascii="Times New Roman" w:eastAsia="Garamond" w:hAnsi="Times New Roman"/>
          <w:b/>
          <w:color w:val="000000"/>
          <w:spacing w:val="9"/>
          <w:sz w:val="22"/>
          <w:szCs w:val="22"/>
        </w:rPr>
        <w:t xml:space="preserve">DESIGNATION OF CONSERVATOR OF ESTATE </w:t>
      </w:r>
      <w:r w:rsidRPr="00204BB1">
        <w:rPr>
          <w:rFonts w:ascii="Times New Roman" w:eastAsia="Garamond" w:hAnsi="Times New Roman"/>
          <w:b/>
          <w:color w:val="000000"/>
          <w:spacing w:val="-13"/>
          <w:sz w:val="22"/>
          <w:szCs w:val="22"/>
        </w:rPr>
        <w:t>(OPTIONAL)</w:t>
      </w:r>
      <w:r w:rsidR="00CF1D7D">
        <w:rPr>
          <w:rFonts w:ascii="Times New Roman" w:eastAsia="Garamond" w:hAnsi="Times New Roman"/>
          <w:b/>
          <w:color w:val="000000"/>
          <w:spacing w:val="-13"/>
          <w:sz w:val="22"/>
          <w:szCs w:val="22"/>
        </w:rPr>
        <w:t xml:space="preserve"> </w:t>
      </w:r>
      <w:bookmarkStart w:id="0" w:name="_GoBack"/>
      <w:bookmarkEnd w:id="0"/>
      <w:r w:rsidRPr="00204BB1">
        <w:rPr>
          <w:rFonts w:ascii="Times New Roman" w:eastAsia="Garamond" w:hAnsi="Times New Roman"/>
          <w:color w:val="000000"/>
          <w:spacing w:val="-13"/>
          <w:sz w:val="22"/>
          <w:szCs w:val="22"/>
        </w:rPr>
        <w:t xml:space="preserve"> </w:t>
      </w:r>
      <w:r w:rsidR="00CF1D7D">
        <w:rPr>
          <w:rFonts w:ascii="Times New Roman" w:eastAsia="Garamond" w:hAnsi="Times New Roman"/>
          <w:color w:val="000000"/>
          <w:spacing w:val="-13"/>
          <w:sz w:val="22"/>
          <w:szCs w:val="22"/>
        </w:rPr>
        <w:t xml:space="preserve"> </w:t>
      </w:r>
      <w:r w:rsidRPr="00204BB1">
        <w:rPr>
          <w:rFonts w:ascii="Times New Roman" w:eastAsia="Garamond" w:hAnsi="Times New Roman"/>
          <w:color w:val="000000"/>
          <w:spacing w:val="9"/>
          <w:sz w:val="22"/>
          <w:szCs w:val="22"/>
        </w:rPr>
        <w:t xml:space="preserve"> </w:t>
      </w:r>
      <w:r w:rsidRPr="00204BB1">
        <w:rPr>
          <w:rFonts w:ascii="Times New Roman" w:eastAsia="Garamond" w:hAnsi="Times New Roman"/>
          <w:color w:val="000000"/>
          <w:sz w:val="22"/>
          <w:szCs w:val="22"/>
        </w:rPr>
        <w:t xml:space="preserve">If a conservator of my estate should be appointed, I designate that __________________ be appointed to serve as conservator of my estate. If ________________ is unable to serve or cease to serve as conservator of my estate, I designate that ______________ be appointed to serve as conservator of my estate. </w:t>
      </w:r>
    </w:p>
    <w:p w:rsidR="007C5170" w:rsidRDefault="007C5170" w:rsidP="007C5170">
      <w:pPr>
        <w:spacing w:line="356" w:lineRule="exact"/>
        <w:jc w:val="both"/>
        <w:textAlignment w:val="baseline"/>
        <w:rPr>
          <w:rFonts w:ascii="Times New Roman" w:eastAsia="Garamond" w:hAnsi="Times New Roman"/>
          <w:color w:val="000000"/>
          <w:sz w:val="22"/>
          <w:szCs w:val="22"/>
        </w:rPr>
      </w:pPr>
    </w:p>
    <w:p w:rsidR="007C5170" w:rsidRPr="00204BB1" w:rsidRDefault="007C5170" w:rsidP="007C5170">
      <w:pPr>
        <w:spacing w:line="356" w:lineRule="exact"/>
        <w:jc w:val="both"/>
        <w:textAlignment w:val="baseline"/>
        <w:rPr>
          <w:rFonts w:ascii="Times New Roman" w:eastAsia="Garamond" w:hAnsi="Times New Roman"/>
          <w:color w:val="000000"/>
          <w:sz w:val="22"/>
          <w:szCs w:val="22"/>
        </w:rPr>
      </w:pPr>
      <w:r w:rsidRPr="00204BB1">
        <w:rPr>
          <w:rFonts w:ascii="Times New Roman" w:eastAsia="Garamond" w:hAnsi="Times New Roman"/>
          <w:color w:val="000000"/>
          <w:sz w:val="22"/>
          <w:szCs w:val="22"/>
        </w:rPr>
        <w:t xml:space="preserve">I direct that bond for the conservator of my estate, including any sureties thereon _____ be required _____ not be required. </w:t>
      </w:r>
    </w:p>
    <w:p w:rsidR="007C5170" w:rsidRDefault="007C5170" w:rsidP="00A11482">
      <w:pPr>
        <w:widowControl/>
        <w:suppressAutoHyphens/>
        <w:rPr>
          <w:rFonts w:ascii="Times New Roman" w:hAnsi="Times New Roman"/>
          <w:sz w:val="22"/>
        </w:rPr>
      </w:pPr>
    </w:p>
    <w:p w:rsidR="007C5170" w:rsidRPr="00557ED2" w:rsidRDefault="007C5170" w:rsidP="00A11482">
      <w:pPr>
        <w:widowControl/>
        <w:suppressAutoHyphens/>
        <w:rPr>
          <w:rFonts w:ascii="Times New Roman" w:hAnsi="Times New Roman"/>
          <w:sz w:val="22"/>
        </w:rPr>
      </w:pPr>
    </w:p>
    <w:p w:rsidR="00A11482" w:rsidRPr="00557ED2" w:rsidRDefault="007C5170" w:rsidP="00A11482">
      <w:pPr>
        <w:widowControl/>
        <w:suppressAutoHyphens/>
        <w:rPr>
          <w:rFonts w:ascii="Times New Roman" w:hAnsi="Times New Roman"/>
          <w:sz w:val="22"/>
        </w:rPr>
      </w:pPr>
      <w:r>
        <w:rPr>
          <w:rFonts w:ascii="Times New Roman" w:hAnsi="Times New Roman"/>
          <w:b/>
          <w:sz w:val="22"/>
        </w:rPr>
        <w:t>Seventh</w:t>
      </w:r>
      <w:r w:rsidR="00A11482" w:rsidRPr="00557ED2">
        <w:rPr>
          <w:rFonts w:ascii="Times New Roman" w:hAnsi="Times New Roman"/>
          <w:b/>
          <w:sz w:val="22"/>
        </w:rPr>
        <w:t>:</w:t>
      </w:r>
      <w:r w:rsidR="00A11482" w:rsidRPr="00557ED2">
        <w:rPr>
          <w:rFonts w:ascii="Times New Roman" w:hAnsi="Times New Roman"/>
          <w:sz w:val="22"/>
        </w:rPr>
        <w:t xml:space="preserve">  </w:t>
      </w:r>
      <w:r w:rsidR="00A11482" w:rsidRPr="00557ED2">
        <w:rPr>
          <w:rFonts w:ascii="Times New Roman" w:hAnsi="Times New Roman"/>
          <w:b/>
          <w:sz w:val="22"/>
        </w:rPr>
        <w:t>EFFECTIVE DATE</w:t>
      </w:r>
      <w:r w:rsidR="00A11482">
        <w:rPr>
          <w:rFonts w:ascii="Times New Roman" w:hAnsi="Times New Roman"/>
          <w:b/>
          <w:sz w:val="22"/>
        </w:rPr>
        <w:t xml:space="preserve">  </w:t>
      </w:r>
      <w:r w:rsidR="00CF1D7D">
        <w:rPr>
          <w:rFonts w:ascii="Times New Roman" w:hAnsi="Times New Roman"/>
          <w:b/>
          <w:sz w:val="22"/>
        </w:rPr>
        <w:t xml:space="preserve"> </w:t>
      </w:r>
      <w:r w:rsidR="00A11482" w:rsidRPr="00557ED2">
        <w:rPr>
          <w:rFonts w:ascii="Times New Roman" w:hAnsi="Times New Roman"/>
          <w:sz w:val="22"/>
        </w:rPr>
        <w:t>This power of attorney is effective immediately unless I have stated otherwise in the special instructions.</w:t>
      </w:r>
    </w:p>
    <w:p w:rsidR="00A11482" w:rsidRPr="00557ED2" w:rsidRDefault="00A11482" w:rsidP="00A11482">
      <w:pPr>
        <w:widowControl/>
        <w:suppressAutoHyphens/>
        <w:rPr>
          <w:rFonts w:ascii="Times New Roman" w:hAnsi="Times New Roman"/>
          <w:sz w:val="22"/>
        </w:rPr>
      </w:pPr>
    </w:p>
    <w:p w:rsidR="00A11482" w:rsidRPr="00557ED2" w:rsidRDefault="00C34F8E" w:rsidP="00A11482">
      <w:pPr>
        <w:widowControl/>
        <w:suppressAutoHyphens/>
        <w:rPr>
          <w:rFonts w:ascii="Times New Roman" w:hAnsi="Times New Roman"/>
          <w:sz w:val="22"/>
        </w:rPr>
      </w:pPr>
      <w:r>
        <w:rPr>
          <w:rFonts w:ascii="Times New Roman" w:hAnsi="Times New Roman"/>
          <w:sz w:val="22"/>
        </w:rPr>
        <w:t>The execution of this statutory long</w:t>
      </w:r>
      <w:r w:rsidR="00A11482" w:rsidRPr="00557ED2">
        <w:rPr>
          <w:rFonts w:ascii="Times New Roman" w:hAnsi="Times New Roman"/>
          <w:sz w:val="22"/>
        </w:rPr>
        <w:t xml:space="preserve"> form power of attorney shall be duly acknowledged by the principal in the manner prescribed for the acknowledgment of a conveyance of real property.  </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b/>
          <w:sz w:val="22"/>
        </w:rPr>
        <w:t>In Witness Whereof</w:t>
      </w:r>
      <w:r w:rsidRPr="00557ED2">
        <w:rPr>
          <w:rFonts w:ascii="Times New Roman" w:hAnsi="Times New Roman"/>
          <w:sz w:val="22"/>
        </w:rPr>
        <w:t xml:space="preserve"> I have hereunto signed my name and affixed my seal this _____ day of ___________, 20__. </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_________________________________</w:t>
      </w:r>
      <w:r w:rsidRPr="00557ED2">
        <w:rPr>
          <w:rFonts w:ascii="Times New Roman" w:hAnsi="Times New Roman"/>
          <w:sz w:val="22"/>
        </w:rPr>
        <w:tab/>
      </w:r>
      <w:r w:rsidRPr="00557ED2">
        <w:rPr>
          <w:rFonts w:ascii="Times New Roman" w:hAnsi="Times New Roman"/>
          <w:sz w:val="22"/>
        </w:rPr>
        <w:tab/>
        <w:t>____________________________________</w:t>
      </w:r>
    </w:p>
    <w:p w:rsidR="00A11482" w:rsidRPr="00557ED2" w:rsidRDefault="00A11482" w:rsidP="00A11482">
      <w:pPr>
        <w:widowControl/>
        <w:suppressAutoHyphens/>
        <w:rPr>
          <w:rFonts w:ascii="Times New Roman" w:hAnsi="Times New Roman"/>
          <w:sz w:val="22"/>
        </w:rPr>
      </w:pPr>
      <w:r>
        <w:rPr>
          <w:rFonts w:ascii="Times New Roman" w:hAnsi="Times New Roman"/>
          <w:sz w:val="22"/>
          <w:szCs w:val="24"/>
        </w:rPr>
        <w:t>Wi</w:t>
      </w:r>
      <w:r w:rsidRPr="00557ED2">
        <w:rPr>
          <w:rFonts w:ascii="Times New Roman" w:hAnsi="Times New Roman"/>
          <w:sz w:val="22"/>
          <w:szCs w:val="24"/>
        </w:rPr>
        <w:t>tness</w:t>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t>Principal</w:t>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r>
      <w:r w:rsidRPr="00557ED2">
        <w:rPr>
          <w:rFonts w:ascii="Times New Roman" w:hAnsi="Times New Roman"/>
          <w:sz w:val="22"/>
          <w:szCs w:val="24"/>
        </w:rPr>
        <w:tab/>
        <w:t xml:space="preserve"> </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_________________________________</w:t>
      </w:r>
      <w:r w:rsidRPr="00557ED2">
        <w:rPr>
          <w:rFonts w:ascii="Times New Roman" w:hAnsi="Times New Roman"/>
          <w:sz w:val="22"/>
        </w:rPr>
        <w:tab/>
      </w:r>
    </w:p>
    <w:p w:rsidR="00A11482" w:rsidRPr="00557ED2" w:rsidRDefault="00A11482" w:rsidP="00A11482">
      <w:pPr>
        <w:widowControl/>
        <w:suppressAutoHyphens/>
        <w:rPr>
          <w:rFonts w:ascii="Times New Roman" w:hAnsi="Times New Roman"/>
          <w:sz w:val="22"/>
          <w:szCs w:val="24"/>
        </w:rPr>
      </w:pPr>
      <w:r>
        <w:rPr>
          <w:rFonts w:ascii="Times New Roman" w:hAnsi="Times New Roman"/>
          <w:sz w:val="22"/>
          <w:szCs w:val="24"/>
        </w:rPr>
        <w:t>Wi</w:t>
      </w:r>
      <w:r w:rsidRPr="00557ED2">
        <w:rPr>
          <w:rFonts w:ascii="Times New Roman" w:hAnsi="Times New Roman"/>
          <w:sz w:val="22"/>
          <w:szCs w:val="24"/>
        </w:rPr>
        <w:t>tnes</w:t>
      </w:r>
      <w:r w:rsidR="00F6669B">
        <w:rPr>
          <w:rFonts w:ascii="Times New Roman" w:hAnsi="Times New Roman"/>
          <w:sz w:val="22"/>
          <w:szCs w:val="24"/>
        </w:rPr>
        <w:t>s</w:t>
      </w:r>
    </w:p>
    <w:p w:rsidR="00A11482" w:rsidRPr="00557ED2" w:rsidRDefault="00A11482" w:rsidP="00A11482">
      <w:pPr>
        <w:widowControl/>
        <w:suppressAutoHyphens/>
        <w:rPr>
          <w:rFonts w:ascii="Times New Roman" w:hAnsi="Times New Roman"/>
          <w:sz w:val="22"/>
          <w:szCs w:val="24"/>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STATE OF CONNECTICUT</w:t>
      </w:r>
      <w:r w:rsidRPr="00557ED2">
        <w:rPr>
          <w:rFonts w:ascii="Times New Roman" w:hAnsi="Times New Roman"/>
          <w:sz w:val="22"/>
        </w:rPr>
        <w:tab/>
        <w:t>)</w:t>
      </w:r>
    </w:p>
    <w:p w:rsidR="00A11482" w:rsidRPr="00557ED2" w:rsidRDefault="00A11482" w:rsidP="00A11482">
      <w:pPr>
        <w:widowControl/>
        <w:suppressAutoHyphens/>
        <w:ind w:left="2160" w:firstLine="720"/>
        <w:rPr>
          <w:rFonts w:ascii="Times New Roman" w:hAnsi="Times New Roman"/>
          <w:sz w:val="22"/>
        </w:rPr>
      </w:pPr>
      <w:r w:rsidRPr="00557ED2">
        <w:rPr>
          <w:rFonts w:ascii="Times New Roman" w:hAnsi="Times New Roman"/>
          <w:sz w:val="22"/>
        </w:rPr>
        <w:t xml:space="preserve">) ss.  </w:t>
      </w:r>
      <w:r w:rsidRPr="00557ED2">
        <w:rPr>
          <w:rFonts w:ascii="Times New Roman" w:hAnsi="Times New Roman"/>
          <w:color w:val="FFFFFF" w:themeColor="background1"/>
          <w:sz w:val="22"/>
        </w:rPr>
        <w:t>Woodbury</w:t>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 xml:space="preserve">     </w:t>
      </w: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 xml:space="preserve">COUNTY OF </w:t>
      </w:r>
      <w:r w:rsidRPr="00557ED2">
        <w:rPr>
          <w:rFonts w:ascii="Times New Roman" w:hAnsi="Times New Roman"/>
          <w:sz w:val="22"/>
        </w:rPr>
        <w:tab/>
        <w:t xml:space="preserve">                        </w:t>
      </w:r>
      <w:proofErr w:type="gramStart"/>
      <w:r w:rsidR="00DD5F1A">
        <w:rPr>
          <w:rFonts w:ascii="Times New Roman" w:hAnsi="Times New Roman"/>
          <w:sz w:val="22"/>
        </w:rPr>
        <w:t xml:space="preserve">  </w:t>
      </w:r>
      <w:r w:rsidRPr="00557ED2">
        <w:rPr>
          <w:rFonts w:ascii="Times New Roman" w:hAnsi="Times New Roman"/>
          <w:sz w:val="22"/>
        </w:rPr>
        <w:t>)</w:t>
      </w:r>
      <w:proofErr w:type="gramEnd"/>
    </w:p>
    <w:p w:rsidR="00A11482" w:rsidRPr="00557ED2" w:rsidRDefault="00A11482" w:rsidP="00A11482">
      <w:pPr>
        <w:widowControl/>
        <w:suppressAutoHyphens/>
        <w:rPr>
          <w:rFonts w:ascii="Times New Roman" w:hAnsi="Times New Roman"/>
          <w:sz w:val="22"/>
        </w:rPr>
      </w:pPr>
    </w:p>
    <w:p w:rsidR="00A11482" w:rsidRPr="00557ED2" w:rsidRDefault="00DD5F1A" w:rsidP="00A11482">
      <w:pPr>
        <w:widowControl/>
        <w:suppressAutoHyphens/>
        <w:rPr>
          <w:rFonts w:ascii="Times New Roman" w:hAnsi="Times New Roman"/>
          <w:sz w:val="22"/>
        </w:rPr>
      </w:pPr>
      <w:r>
        <w:rPr>
          <w:rFonts w:ascii="Times New Roman" w:hAnsi="Times New Roman"/>
          <w:sz w:val="22"/>
        </w:rPr>
        <w:tab/>
        <w:t>On</w:t>
      </w:r>
      <w:r w:rsidR="00A11482" w:rsidRPr="00557ED2">
        <w:rPr>
          <w:rFonts w:ascii="Times New Roman" w:hAnsi="Times New Roman"/>
          <w:sz w:val="22"/>
        </w:rPr>
        <w:t xml:space="preserve"> this the _________ day of _____________, 20__, before me, (</w:t>
      </w:r>
      <w:r w:rsidR="00A11482" w:rsidRPr="00DD5F1A">
        <w:rPr>
          <w:rFonts w:ascii="Times New Roman" w:hAnsi="Times New Roman"/>
          <w:sz w:val="22"/>
        </w:rPr>
        <w:t>name of Principal),</w:t>
      </w:r>
      <w:r w:rsidR="00A11482" w:rsidRPr="00557ED2">
        <w:rPr>
          <w:rFonts w:ascii="Times New Roman" w:hAnsi="Times New Roman"/>
          <w:sz w:val="22"/>
        </w:rPr>
        <w:t xml:space="preserve"> signer of the foregoing instrument, personally appeared, and acknowledged the execution of such instrument to be his/her free act and deed.</w:t>
      </w: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____________________________________</w:t>
      </w: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00F6669B">
        <w:rPr>
          <w:rFonts w:ascii="Times New Roman" w:hAnsi="Times New Roman"/>
          <w:sz w:val="22"/>
        </w:rPr>
        <w:t>Commissioner of the Superior Court</w:t>
      </w:r>
    </w:p>
    <w:p w:rsidR="00A11482" w:rsidRPr="00557ED2" w:rsidRDefault="00A11482" w:rsidP="00A11482">
      <w:pPr>
        <w:widowControl/>
        <w:suppressAutoHyphens/>
        <w:rPr>
          <w:rFonts w:ascii="Times New Roman" w:hAnsi="Times New Roman"/>
          <w:sz w:val="22"/>
        </w:rPr>
      </w:pP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Notary Public</w:t>
      </w:r>
    </w:p>
    <w:p w:rsidR="00D5317C" w:rsidRDefault="00A11482" w:rsidP="00A11482">
      <w:pPr>
        <w:widowControl/>
        <w:suppressAutoHyphens/>
        <w:rPr>
          <w:rFonts w:ascii="Times New Roman" w:hAnsi="Times New Roman"/>
        </w:rPr>
      </w:pP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r>
      <w:r w:rsidRPr="00557ED2">
        <w:rPr>
          <w:rFonts w:ascii="Times New Roman" w:hAnsi="Times New Roman"/>
          <w:sz w:val="22"/>
        </w:rPr>
        <w:tab/>
        <w:t xml:space="preserve">My Commission Expires: </w:t>
      </w:r>
    </w:p>
    <w:sectPr w:rsidR="00D5317C" w:rsidSect="007D612D">
      <w:footerReference w:type="default" r:id="rId7"/>
      <w:footerReference w:type="first" r:id="rId8"/>
      <w:endnotePr>
        <w:numFmt w:val="decimal"/>
      </w:endnotePr>
      <w:type w:val="continuous"/>
      <w:pgSz w:w="12240" w:h="15840" w:code="1"/>
      <w:pgMar w:top="1440" w:right="1440" w:bottom="720" w:left="1440" w:header="720" w:footer="720" w:gutter="0"/>
      <w:paperSrc w:first="260" w:other="26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F6D" w:rsidRDefault="00E70F6D">
      <w:pPr>
        <w:widowControl/>
        <w:spacing w:line="20" w:lineRule="exact"/>
      </w:pPr>
    </w:p>
  </w:endnote>
  <w:endnote w:type="continuationSeparator" w:id="0">
    <w:p w:rsidR="00E70F6D" w:rsidRDefault="00E70F6D">
      <w:r>
        <w:t xml:space="preserve"> </w:t>
      </w:r>
    </w:p>
  </w:endnote>
  <w:endnote w:type="continuationNotice" w:id="1">
    <w:p w:rsidR="00E70F6D" w:rsidRDefault="00E70F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0A6" w:rsidRPr="00393FB7" w:rsidRDefault="00393FB7" w:rsidP="00393FB7">
    <w:pPr>
      <w:pStyle w:val="Footer"/>
      <w:rPr>
        <w:sz w:val="12"/>
      </w:rPr>
    </w:pPr>
    <w:r>
      <w:rPr>
        <w:sz w:val="12"/>
      </w:rPr>
      <w:tab/>
    </w:r>
  </w:p>
  <w:p w:rsidR="00D840A6" w:rsidRPr="00393FB7" w:rsidRDefault="00D840A6">
    <w:pPr>
      <w:pStyle w:val="Foo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FB7" w:rsidRPr="00393FB7" w:rsidRDefault="00393FB7" w:rsidP="00393FB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F6D" w:rsidRDefault="00E70F6D">
      <w:pPr>
        <w:rPr>
          <w:noProof/>
        </w:rPr>
      </w:pPr>
      <w:r>
        <w:rPr>
          <w:noProof/>
        </w:rPr>
        <w:separator/>
      </w:r>
    </w:p>
  </w:footnote>
  <w:footnote w:type="continuationSeparator" w:id="0">
    <w:p w:rsidR="00E70F6D" w:rsidRDefault="00E70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05EB8"/>
    <w:multiLevelType w:val="multilevel"/>
    <w:tmpl w:val="F0CEA2DC"/>
    <w:lvl w:ilvl="0">
      <w:start w:val="20"/>
      <w:numFmt w:val="upperLetter"/>
      <w:lvlText w:val="[(%1)]"/>
      <w:lvlJc w:val="left"/>
      <w:pPr>
        <w:tabs>
          <w:tab w:val="left" w:pos="504"/>
        </w:tabs>
        <w:ind w:left="720"/>
      </w:pPr>
      <w:rPr>
        <w:rFonts w:ascii="Garamond" w:eastAsia="Garamond" w:hAnsi="Garamond"/>
        <w:strike w:val="0"/>
        <w:color w:val="000000"/>
        <w:spacing w:val="0"/>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BC"/>
    <w:rsid w:val="0005285E"/>
    <w:rsid w:val="00064CB7"/>
    <w:rsid w:val="00084B03"/>
    <w:rsid w:val="0009617B"/>
    <w:rsid w:val="000A4ECF"/>
    <w:rsid w:val="000A5DF9"/>
    <w:rsid w:val="000F08AC"/>
    <w:rsid w:val="0013057D"/>
    <w:rsid w:val="00155149"/>
    <w:rsid w:val="00161D6C"/>
    <w:rsid w:val="00194E6F"/>
    <w:rsid w:val="002D627E"/>
    <w:rsid w:val="002E62DC"/>
    <w:rsid w:val="002F6A4B"/>
    <w:rsid w:val="003329A7"/>
    <w:rsid w:val="0033739A"/>
    <w:rsid w:val="00340E05"/>
    <w:rsid w:val="00343A78"/>
    <w:rsid w:val="0036164C"/>
    <w:rsid w:val="00393FB7"/>
    <w:rsid w:val="003C08BC"/>
    <w:rsid w:val="00407FE1"/>
    <w:rsid w:val="00413EA0"/>
    <w:rsid w:val="00420D2C"/>
    <w:rsid w:val="004279EC"/>
    <w:rsid w:val="00484013"/>
    <w:rsid w:val="004A267D"/>
    <w:rsid w:val="004A28DD"/>
    <w:rsid w:val="004E0769"/>
    <w:rsid w:val="004E14D9"/>
    <w:rsid w:val="005165B3"/>
    <w:rsid w:val="00525A53"/>
    <w:rsid w:val="00556686"/>
    <w:rsid w:val="00562F46"/>
    <w:rsid w:val="00565470"/>
    <w:rsid w:val="00566155"/>
    <w:rsid w:val="00572D52"/>
    <w:rsid w:val="0058127A"/>
    <w:rsid w:val="0058706B"/>
    <w:rsid w:val="005F3ADC"/>
    <w:rsid w:val="0060572C"/>
    <w:rsid w:val="00610AF5"/>
    <w:rsid w:val="00647501"/>
    <w:rsid w:val="006B4BC7"/>
    <w:rsid w:val="006C20E4"/>
    <w:rsid w:val="006D50D0"/>
    <w:rsid w:val="00713532"/>
    <w:rsid w:val="0071431B"/>
    <w:rsid w:val="0073136F"/>
    <w:rsid w:val="00776228"/>
    <w:rsid w:val="007A042B"/>
    <w:rsid w:val="007B5E00"/>
    <w:rsid w:val="007C2427"/>
    <w:rsid w:val="007C5170"/>
    <w:rsid w:val="007D612D"/>
    <w:rsid w:val="007E48F0"/>
    <w:rsid w:val="008266E2"/>
    <w:rsid w:val="00855DC8"/>
    <w:rsid w:val="008B684D"/>
    <w:rsid w:val="008C0894"/>
    <w:rsid w:val="008E3389"/>
    <w:rsid w:val="00923F5F"/>
    <w:rsid w:val="0092686D"/>
    <w:rsid w:val="00945492"/>
    <w:rsid w:val="0099794C"/>
    <w:rsid w:val="009B56DA"/>
    <w:rsid w:val="009F0AD9"/>
    <w:rsid w:val="00A11482"/>
    <w:rsid w:val="00B367A1"/>
    <w:rsid w:val="00B72F64"/>
    <w:rsid w:val="00B85F63"/>
    <w:rsid w:val="00BC1981"/>
    <w:rsid w:val="00C312B9"/>
    <w:rsid w:val="00C33F19"/>
    <w:rsid w:val="00C34F8E"/>
    <w:rsid w:val="00C72E19"/>
    <w:rsid w:val="00CE6300"/>
    <w:rsid w:val="00CF1D7D"/>
    <w:rsid w:val="00D5317C"/>
    <w:rsid w:val="00D840A6"/>
    <w:rsid w:val="00D94092"/>
    <w:rsid w:val="00DD5F1A"/>
    <w:rsid w:val="00E61A75"/>
    <w:rsid w:val="00E70F6D"/>
    <w:rsid w:val="00E757BD"/>
    <w:rsid w:val="00EA5A44"/>
    <w:rsid w:val="00EA65A6"/>
    <w:rsid w:val="00EE49E5"/>
    <w:rsid w:val="00F30340"/>
    <w:rsid w:val="00F55DFC"/>
    <w:rsid w:val="00F57642"/>
    <w:rsid w:val="00F6669B"/>
    <w:rsid w:val="00FA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77884"/>
  <w15:chartTrackingRefBased/>
  <w15:docId w15:val="{9859CA34-9CCD-490B-8A99-3A81F404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suppressAutoHyphens/>
      <w:ind w:left="1440" w:hanging="720"/>
    </w:pPr>
    <w:rPr>
      <w:rFonts w:ascii="Times New Roman" w:hAnsi="Times New Roman"/>
    </w:rPr>
  </w:style>
  <w:style w:type="paragraph" w:styleId="BalloonText">
    <w:name w:val="Balloon Text"/>
    <w:basedOn w:val="Normal"/>
    <w:link w:val="BalloonTextChar"/>
    <w:rsid w:val="0036164C"/>
    <w:rPr>
      <w:rFonts w:ascii="Segoe UI" w:hAnsi="Segoe UI" w:cs="Segoe UI"/>
      <w:sz w:val="18"/>
      <w:szCs w:val="18"/>
    </w:rPr>
  </w:style>
  <w:style w:type="character" w:customStyle="1" w:styleId="BalloonTextChar">
    <w:name w:val="Balloon Text Char"/>
    <w:link w:val="BalloonText"/>
    <w:rsid w:val="0036164C"/>
    <w:rPr>
      <w:rFonts w:ascii="Segoe UI" w:hAnsi="Segoe UI" w:cs="Segoe UI"/>
      <w:sz w:val="18"/>
      <w:szCs w:val="18"/>
    </w:rPr>
  </w:style>
  <w:style w:type="character" w:customStyle="1" w:styleId="BodyTextIndentChar">
    <w:name w:val="Body Text Indent Char"/>
    <w:basedOn w:val="DefaultParagraphFont"/>
    <w:link w:val="BodyTextIndent"/>
    <w:rsid w:val="00562F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66616">
      <w:bodyDiv w:val="1"/>
      <w:marLeft w:val="0"/>
      <w:marRight w:val="0"/>
      <w:marTop w:val="0"/>
      <w:marBottom w:val="0"/>
      <w:divBdr>
        <w:top w:val="none" w:sz="0" w:space="0" w:color="auto"/>
        <w:left w:val="none" w:sz="0" w:space="0" w:color="auto"/>
        <w:bottom w:val="none" w:sz="0" w:space="0" w:color="auto"/>
        <w:right w:val="none" w:sz="0" w:space="0" w:color="auto"/>
      </w:divBdr>
    </w:div>
    <w:div w:id="19352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1507</Words>
  <Characters>8594</Characters>
  <Application>Microsoft Office Word</Application>
  <DocSecurity>0</DocSecurity>
  <PresentationFormat/>
  <Lines>71</Lines>
  <Paragraphs>20</Paragraphs>
  <ScaleCrop>false</ScaleCrop>
  <HeadingPairs>
    <vt:vector size="4" baseType="variant">
      <vt:variant>
        <vt:lpstr>Title</vt:lpstr>
      </vt:variant>
      <vt:variant>
        <vt:i4>1</vt:i4>
      </vt:variant>
      <vt:variant>
        <vt:lpstr>POWER OF ATTORNEY-1/97</vt:lpstr>
      </vt:variant>
      <vt:variant>
        <vt:i4>0</vt:i4>
      </vt:variant>
    </vt:vector>
  </HeadingPairs>
  <TitlesOfParts>
    <vt:vector size="1" baseType="lpstr">
      <vt:lpstr>POA 2016 Long Form  (00052902.DOCX;1)</vt:lpstr>
    </vt:vector>
  </TitlesOfParts>
  <Company>Dell Computer Corporation</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2016 Long Form  (00052902.DOCX;1)</dc:title>
  <dc:subject>00052902.DOCX /font=5</dc:subject>
  <dc:creator>LRB</dc:creator>
  <cp:keywords/>
  <cp:lastModifiedBy>Maria, Susan</cp:lastModifiedBy>
  <cp:revision>3</cp:revision>
  <cp:lastPrinted>2016-09-14T19:49:00Z</cp:lastPrinted>
  <dcterms:created xsi:type="dcterms:W3CDTF">2017-07-28T15:26:00Z</dcterms:created>
  <dcterms:modified xsi:type="dcterms:W3CDTF">2017-07-31T19:46:00Z</dcterms:modified>
</cp:coreProperties>
</file>